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D8" w:rsidRDefault="0071317E" w:rsidP="0071317E">
      <w:pPr>
        <w:jc w:val="center"/>
        <w:rPr>
          <w:b/>
          <w:sz w:val="24"/>
          <w:szCs w:val="24"/>
          <w:u w:val="single"/>
        </w:rPr>
      </w:pPr>
      <w:r w:rsidRPr="0071317E">
        <w:rPr>
          <w:b/>
          <w:sz w:val="24"/>
          <w:szCs w:val="24"/>
          <w:u w:val="single"/>
        </w:rPr>
        <w:t>Tier 2 Intervention/DPR Protocol</w:t>
      </w:r>
    </w:p>
    <w:p w:rsidR="00C80E18" w:rsidRPr="00C80E18" w:rsidRDefault="0071317E" w:rsidP="0071317E">
      <w:pPr>
        <w:rPr>
          <w:b/>
          <w:sz w:val="24"/>
          <w:szCs w:val="24"/>
          <w:u w:val="single"/>
        </w:rPr>
      </w:pPr>
      <w:r w:rsidRPr="00C80E18">
        <w:rPr>
          <w:b/>
          <w:sz w:val="24"/>
          <w:szCs w:val="24"/>
          <w:u w:val="single"/>
        </w:rPr>
        <w:t>Check-In Check</w:t>
      </w:r>
      <w:r w:rsidR="00DD7B04" w:rsidRPr="00C80E18">
        <w:rPr>
          <w:b/>
          <w:sz w:val="24"/>
          <w:szCs w:val="24"/>
          <w:u w:val="single"/>
        </w:rPr>
        <w:t xml:space="preserve"> </w:t>
      </w:r>
      <w:proofErr w:type="gramStart"/>
      <w:r w:rsidRPr="00C80E18">
        <w:rPr>
          <w:b/>
          <w:sz w:val="24"/>
          <w:szCs w:val="24"/>
          <w:u w:val="single"/>
        </w:rPr>
        <w:t>Out</w:t>
      </w:r>
      <w:proofErr w:type="gramEnd"/>
      <w:r w:rsidRPr="00C80E18">
        <w:rPr>
          <w:b/>
          <w:sz w:val="24"/>
          <w:szCs w:val="24"/>
          <w:u w:val="single"/>
        </w:rPr>
        <w:t xml:space="preserve"> (Ci-CO)</w:t>
      </w:r>
    </w:p>
    <w:p w:rsidR="00642F3C" w:rsidRDefault="0071317E" w:rsidP="00CF732E">
      <w:p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C80E18">
        <w:rPr>
          <w:b/>
          <w:sz w:val="24"/>
          <w:szCs w:val="24"/>
        </w:rPr>
        <w:t xml:space="preserve">majority </w:t>
      </w:r>
      <w:r>
        <w:rPr>
          <w:sz w:val="24"/>
          <w:szCs w:val="24"/>
        </w:rPr>
        <w:t>of cases the first intervention used with students should be C</w:t>
      </w:r>
      <w:r w:rsidR="000A3085">
        <w:rPr>
          <w:sz w:val="24"/>
          <w:szCs w:val="24"/>
        </w:rPr>
        <w:t xml:space="preserve">heck </w:t>
      </w:r>
      <w:r>
        <w:rPr>
          <w:sz w:val="24"/>
          <w:szCs w:val="24"/>
        </w:rPr>
        <w:t>I</w:t>
      </w:r>
      <w:r w:rsidR="000A3085">
        <w:rPr>
          <w:sz w:val="24"/>
          <w:szCs w:val="24"/>
        </w:rPr>
        <w:t>n</w:t>
      </w:r>
      <w:r>
        <w:rPr>
          <w:sz w:val="24"/>
          <w:szCs w:val="24"/>
        </w:rPr>
        <w:t>-C</w:t>
      </w:r>
      <w:r w:rsidR="000A3085">
        <w:rPr>
          <w:sz w:val="24"/>
          <w:szCs w:val="24"/>
        </w:rPr>
        <w:t xml:space="preserve">heck </w:t>
      </w:r>
      <w:r>
        <w:rPr>
          <w:sz w:val="24"/>
          <w:szCs w:val="24"/>
        </w:rPr>
        <w:t>O</w:t>
      </w:r>
      <w:r w:rsidR="000A3085">
        <w:rPr>
          <w:sz w:val="24"/>
          <w:szCs w:val="24"/>
        </w:rPr>
        <w:t>ut (CI-CO)</w:t>
      </w:r>
      <w:r>
        <w:rPr>
          <w:sz w:val="24"/>
          <w:szCs w:val="24"/>
        </w:rPr>
        <w:t xml:space="preserve">.  </w:t>
      </w:r>
      <w:r w:rsidR="000A3085">
        <w:rPr>
          <w:sz w:val="24"/>
          <w:szCs w:val="24"/>
        </w:rPr>
        <w:t xml:space="preserve">However, in cases where </w:t>
      </w:r>
      <w:r w:rsidR="000A3085">
        <w:rPr>
          <w:sz w:val="24"/>
          <w:szCs w:val="24"/>
        </w:rPr>
        <w:t>the student does not like attention</w:t>
      </w:r>
      <w:r w:rsidR="00C80E18">
        <w:rPr>
          <w:sz w:val="24"/>
          <w:szCs w:val="24"/>
        </w:rPr>
        <w:t xml:space="preserve"> CI-CO </w:t>
      </w:r>
      <w:r w:rsidR="000A3085">
        <w:rPr>
          <w:sz w:val="24"/>
          <w:szCs w:val="24"/>
        </w:rPr>
        <w:t>would not be appropriate</w:t>
      </w:r>
      <w:r>
        <w:rPr>
          <w:sz w:val="24"/>
          <w:szCs w:val="24"/>
        </w:rPr>
        <w:t xml:space="preserve">.  A student on CI-CO would use a DPR card that mimics </w:t>
      </w:r>
      <w:r w:rsidR="000A3085">
        <w:rPr>
          <w:sz w:val="24"/>
          <w:szCs w:val="24"/>
        </w:rPr>
        <w:t>the school-wide</w:t>
      </w:r>
      <w:r>
        <w:rPr>
          <w:sz w:val="24"/>
          <w:szCs w:val="24"/>
        </w:rPr>
        <w:t xml:space="preserve"> point sheet.  The</w:t>
      </w:r>
      <w:r w:rsidR="000A3085">
        <w:rPr>
          <w:sz w:val="24"/>
          <w:szCs w:val="24"/>
        </w:rPr>
        <w:t xml:space="preserve"> initial modified point</w:t>
      </w:r>
      <w:r>
        <w:rPr>
          <w:sz w:val="24"/>
          <w:szCs w:val="24"/>
        </w:rPr>
        <w:t xml:space="preserve"> goal </w:t>
      </w:r>
      <w:r w:rsidR="000A3085">
        <w:rPr>
          <w:sz w:val="24"/>
          <w:szCs w:val="24"/>
        </w:rPr>
        <w:t xml:space="preserve">for the student </w:t>
      </w:r>
      <w:r>
        <w:rPr>
          <w:sz w:val="24"/>
          <w:szCs w:val="24"/>
        </w:rPr>
        <w:t>should be set at the lowest point value they received over the past several weeks</w:t>
      </w:r>
      <w:r w:rsidR="00C80E18">
        <w:rPr>
          <w:sz w:val="24"/>
          <w:szCs w:val="24"/>
        </w:rPr>
        <w:t xml:space="preserve"> prior to be being referred to </w:t>
      </w:r>
      <w:proofErr w:type="spellStart"/>
      <w:r w:rsidR="00C80E18"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.  </w:t>
      </w:r>
      <w:r w:rsidR="000A3085">
        <w:rPr>
          <w:sz w:val="24"/>
          <w:szCs w:val="24"/>
        </w:rPr>
        <w:t>Following implementation of CI-CO and once</w:t>
      </w:r>
      <w:r w:rsidR="00642F3C">
        <w:rPr>
          <w:sz w:val="24"/>
          <w:szCs w:val="24"/>
        </w:rPr>
        <w:t xml:space="preserve"> a student</w:t>
      </w:r>
      <w:r w:rsidR="000A3085">
        <w:rPr>
          <w:sz w:val="24"/>
          <w:szCs w:val="24"/>
        </w:rPr>
        <w:t xml:space="preserve"> has consistently met or exceeded their modified point goal </w:t>
      </w:r>
      <w:r w:rsidR="00642F3C">
        <w:rPr>
          <w:sz w:val="24"/>
          <w:szCs w:val="24"/>
        </w:rPr>
        <w:t>for two weeks</w:t>
      </w:r>
      <w:r w:rsidR="00C1130E">
        <w:rPr>
          <w:sz w:val="24"/>
          <w:szCs w:val="24"/>
        </w:rPr>
        <w:t>,</w:t>
      </w:r>
      <w:r w:rsidR="00642F3C">
        <w:rPr>
          <w:sz w:val="24"/>
          <w:szCs w:val="24"/>
        </w:rPr>
        <w:t xml:space="preserve"> then the</w:t>
      </w:r>
      <w:r w:rsidR="000A3085">
        <w:rPr>
          <w:sz w:val="24"/>
          <w:szCs w:val="24"/>
        </w:rPr>
        <w:t>ir</w:t>
      </w:r>
      <w:r w:rsidR="00642F3C">
        <w:rPr>
          <w:sz w:val="24"/>
          <w:szCs w:val="24"/>
        </w:rPr>
        <w:t xml:space="preserve"> point</w:t>
      </w:r>
      <w:r w:rsidR="000A3085">
        <w:rPr>
          <w:sz w:val="24"/>
          <w:szCs w:val="24"/>
        </w:rPr>
        <w:t>’</w:t>
      </w:r>
      <w:r w:rsidR="00642F3C">
        <w:rPr>
          <w:sz w:val="24"/>
          <w:szCs w:val="24"/>
        </w:rPr>
        <w:t>s</w:t>
      </w:r>
      <w:r w:rsidR="000A3085">
        <w:rPr>
          <w:sz w:val="24"/>
          <w:szCs w:val="24"/>
        </w:rPr>
        <w:t xml:space="preserve"> goal</w:t>
      </w:r>
      <w:r w:rsidR="00642F3C">
        <w:rPr>
          <w:sz w:val="24"/>
          <w:szCs w:val="24"/>
        </w:rPr>
        <w:t xml:space="preserve"> </w:t>
      </w:r>
      <w:r w:rsidR="000A3085">
        <w:rPr>
          <w:sz w:val="24"/>
          <w:szCs w:val="24"/>
        </w:rPr>
        <w:t xml:space="preserve">would then </w:t>
      </w:r>
      <w:r w:rsidR="00642F3C">
        <w:rPr>
          <w:sz w:val="24"/>
          <w:szCs w:val="24"/>
        </w:rPr>
        <w:t>be raised to the next lowest points they have received over those two weeks</w:t>
      </w:r>
      <w:r w:rsidR="000A3085">
        <w:rPr>
          <w:sz w:val="24"/>
          <w:szCs w:val="24"/>
        </w:rPr>
        <w:t xml:space="preserve"> following intervention.  This process of review and modification continues until the student’s individual point goal has (1) risen to what is 80% of point expectation</w:t>
      </w:r>
      <w:r w:rsidR="00C1130E">
        <w:rPr>
          <w:sz w:val="24"/>
          <w:szCs w:val="24"/>
        </w:rPr>
        <w:t xml:space="preserve"> </w:t>
      </w:r>
      <w:r w:rsidR="000A3085">
        <w:rPr>
          <w:sz w:val="24"/>
          <w:szCs w:val="24"/>
        </w:rPr>
        <w:t>for all students school-wide and (2) the student met or exceeded that expectation for t</w:t>
      </w:r>
      <w:r w:rsidR="00642F3C">
        <w:rPr>
          <w:sz w:val="24"/>
          <w:szCs w:val="24"/>
        </w:rPr>
        <w:t>wo stra</w:t>
      </w:r>
      <w:r w:rsidR="000A3085">
        <w:rPr>
          <w:sz w:val="24"/>
          <w:szCs w:val="24"/>
        </w:rPr>
        <w:t>ight weeks.</w:t>
      </w:r>
    </w:p>
    <w:p w:rsidR="00DD7B04" w:rsidRDefault="00DD7B04" w:rsidP="0071317E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0A3085">
        <w:rPr>
          <w:sz w:val="24"/>
          <w:szCs w:val="24"/>
        </w:rPr>
        <w:t xml:space="preserve">through this process </w:t>
      </w:r>
      <w:r>
        <w:rPr>
          <w:sz w:val="24"/>
          <w:szCs w:val="24"/>
        </w:rPr>
        <w:t xml:space="preserve">a student is </w:t>
      </w:r>
      <w:r w:rsidR="000A3085">
        <w:rPr>
          <w:sz w:val="24"/>
          <w:szCs w:val="24"/>
        </w:rPr>
        <w:t xml:space="preserve">either </w:t>
      </w:r>
      <w:r>
        <w:rPr>
          <w:sz w:val="24"/>
          <w:szCs w:val="24"/>
        </w:rPr>
        <w:t>not being succes</w:t>
      </w:r>
      <w:r w:rsidR="000A3085">
        <w:rPr>
          <w:sz w:val="24"/>
          <w:szCs w:val="24"/>
        </w:rPr>
        <w:t>sful or is plateauing, the team would consider</w:t>
      </w:r>
      <w:r>
        <w:rPr>
          <w:sz w:val="24"/>
          <w:szCs w:val="24"/>
        </w:rPr>
        <w:t xml:space="preserve"> </w:t>
      </w:r>
      <w:r w:rsidR="000A3085">
        <w:rPr>
          <w:sz w:val="24"/>
          <w:szCs w:val="24"/>
        </w:rPr>
        <w:t xml:space="preserve">the possibility of an </w:t>
      </w:r>
      <w:r>
        <w:rPr>
          <w:sz w:val="24"/>
          <w:szCs w:val="24"/>
        </w:rPr>
        <w:t xml:space="preserve">intervention </w:t>
      </w:r>
      <w:r w:rsidR="000A3085">
        <w:rPr>
          <w:sz w:val="24"/>
          <w:szCs w:val="24"/>
        </w:rPr>
        <w:t>change (i.e., addition)</w:t>
      </w:r>
      <w:r>
        <w:rPr>
          <w:sz w:val="24"/>
          <w:szCs w:val="24"/>
        </w:rPr>
        <w:t>.  They should question why the intervention is not working.  Is it being implemented with fideli</w:t>
      </w:r>
      <w:r w:rsidR="000A3085">
        <w:rPr>
          <w:sz w:val="24"/>
          <w:szCs w:val="24"/>
        </w:rPr>
        <w:t>ty? Does the student need a different intervention?</w:t>
      </w:r>
      <w:r>
        <w:rPr>
          <w:sz w:val="24"/>
          <w:szCs w:val="24"/>
        </w:rPr>
        <w:t xml:space="preserve">  Should we go to individualized CI-CO or add/change an intervention?  </w:t>
      </w:r>
      <w:r w:rsidR="000A3085">
        <w:rPr>
          <w:sz w:val="24"/>
          <w:szCs w:val="24"/>
        </w:rPr>
        <w:t xml:space="preserve">Ideas for how to </w:t>
      </w:r>
      <w:r w:rsidR="00C1130E">
        <w:rPr>
          <w:sz w:val="24"/>
          <w:szCs w:val="24"/>
        </w:rPr>
        <w:t>Individualize</w:t>
      </w:r>
      <w:r>
        <w:rPr>
          <w:sz w:val="24"/>
          <w:szCs w:val="24"/>
        </w:rPr>
        <w:t xml:space="preserve"> </w:t>
      </w:r>
      <w:r w:rsidR="00C1130E">
        <w:rPr>
          <w:sz w:val="24"/>
          <w:szCs w:val="24"/>
        </w:rPr>
        <w:t xml:space="preserve">CI-CO include: </w:t>
      </w:r>
      <w:r>
        <w:rPr>
          <w:sz w:val="24"/>
          <w:szCs w:val="24"/>
        </w:rPr>
        <w:t xml:space="preserve">change </w:t>
      </w:r>
      <w:r w:rsidR="00C1130E">
        <w:rPr>
          <w:sz w:val="24"/>
          <w:szCs w:val="24"/>
        </w:rPr>
        <w:t>the person the student</w:t>
      </w:r>
      <w:r>
        <w:rPr>
          <w:sz w:val="24"/>
          <w:szCs w:val="24"/>
        </w:rPr>
        <w:t xml:space="preserve"> check</w:t>
      </w:r>
      <w:r w:rsidR="00C1130E">
        <w:rPr>
          <w:sz w:val="24"/>
          <w:szCs w:val="24"/>
        </w:rPr>
        <w:t>s</w:t>
      </w:r>
      <w:r>
        <w:rPr>
          <w:sz w:val="24"/>
          <w:szCs w:val="24"/>
        </w:rPr>
        <w:t xml:space="preserve"> in with, </w:t>
      </w:r>
      <w:r w:rsidR="00C1130E">
        <w:rPr>
          <w:sz w:val="24"/>
          <w:szCs w:val="24"/>
        </w:rPr>
        <w:t>increase check-ins to</w:t>
      </w:r>
      <w:r>
        <w:rPr>
          <w:sz w:val="24"/>
          <w:szCs w:val="24"/>
        </w:rPr>
        <w:t xml:space="preserve"> </w:t>
      </w:r>
      <w:r w:rsidR="00C1130E">
        <w:rPr>
          <w:sz w:val="24"/>
          <w:szCs w:val="24"/>
        </w:rPr>
        <w:t>three times per day</w:t>
      </w:r>
      <w:r>
        <w:rPr>
          <w:sz w:val="24"/>
          <w:szCs w:val="24"/>
        </w:rPr>
        <w:t xml:space="preserve">, individualize the DPR card.  </w:t>
      </w:r>
      <w:r w:rsidR="00C80E18">
        <w:rPr>
          <w:sz w:val="24"/>
          <w:szCs w:val="24"/>
        </w:rPr>
        <w:t xml:space="preserve">In </w:t>
      </w:r>
      <w:r w:rsidR="00C80E18" w:rsidRPr="00C80E18">
        <w:rPr>
          <w:b/>
          <w:sz w:val="24"/>
          <w:szCs w:val="24"/>
        </w:rPr>
        <w:t>most</w:t>
      </w:r>
      <w:r w:rsidR="00C80E18">
        <w:rPr>
          <w:sz w:val="24"/>
          <w:szCs w:val="24"/>
        </w:rPr>
        <w:t xml:space="preserve"> cases, CI-CO should be individualized</w:t>
      </w:r>
      <w:r w:rsidR="00C1130E">
        <w:rPr>
          <w:sz w:val="24"/>
          <w:szCs w:val="24"/>
        </w:rPr>
        <w:t xml:space="preserve"> (CI-CO-I)</w:t>
      </w:r>
      <w:r w:rsidR="00C80E18">
        <w:rPr>
          <w:sz w:val="24"/>
          <w:szCs w:val="24"/>
        </w:rPr>
        <w:t xml:space="preserve"> before changing to a different intervention.    </w:t>
      </w:r>
    </w:p>
    <w:p w:rsidR="00C80E18" w:rsidRDefault="00C1130E" w:rsidP="0071317E">
      <w:pPr>
        <w:rPr>
          <w:sz w:val="24"/>
          <w:szCs w:val="24"/>
        </w:rPr>
      </w:pPr>
      <w:r>
        <w:rPr>
          <w:sz w:val="24"/>
          <w:szCs w:val="24"/>
        </w:rPr>
        <w:t xml:space="preserve">For students receiving CI-CO-I, once </w:t>
      </w:r>
      <w:r w:rsidR="00C80E18">
        <w:rPr>
          <w:sz w:val="24"/>
          <w:szCs w:val="24"/>
        </w:rPr>
        <w:t>a student reaches the</w:t>
      </w:r>
      <w:r>
        <w:rPr>
          <w:sz w:val="24"/>
          <w:szCs w:val="24"/>
        </w:rPr>
        <w:t>ir</w:t>
      </w:r>
      <w:r w:rsidR="00C80E18">
        <w:rPr>
          <w:sz w:val="24"/>
          <w:szCs w:val="24"/>
        </w:rPr>
        <w:t xml:space="preserve"> top goal, then you would wean the student from the </w:t>
      </w:r>
      <w:r>
        <w:rPr>
          <w:sz w:val="24"/>
          <w:szCs w:val="24"/>
        </w:rPr>
        <w:t>CI-CO-I</w:t>
      </w:r>
      <w:r w:rsidR="00C80E18">
        <w:rPr>
          <w:sz w:val="24"/>
          <w:szCs w:val="24"/>
        </w:rPr>
        <w:t>, and go back to ‘regular’ CI-CO.  If the student is not being successful in CI-CO-I then the intervention can</w:t>
      </w:r>
      <w:r>
        <w:rPr>
          <w:sz w:val="24"/>
          <w:szCs w:val="24"/>
        </w:rPr>
        <w:t xml:space="preserve"> either</w:t>
      </w:r>
      <w:r w:rsidR="00C80E18">
        <w:rPr>
          <w:sz w:val="24"/>
          <w:szCs w:val="24"/>
        </w:rPr>
        <w:t xml:space="preserve"> be further modified or another intervention can be added.  When adding another intervention CI-CO</w:t>
      </w:r>
      <w:r>
        <w:rPr>
          <w:sz w:val="24"/>
          <w:szCs w:val="24"/>
        </w:rPr>
        <w:t>-I</w:t>
      </w:r>
      <w:r w:rsidR="00C80E18">
        <w:rPr>
          <w:sz w:val="24"/>
          <w:szCs w:val="24"/>
        </w:rPr>
        <w:t xml:space="preserve"> can still be maintained if the team feels that it is helpful, but just not enough.  </w:t>
      </w:r>
      <w:proofErr w:type="gramStart"/>
      <w:r w:rsidR="00C80E18">
        <w:rPr>
          <w:sz w:val="24"/>
          <w:szCs w:val="24"/>
        </w:rPr>
        <w:t xml:space="preserve">When </w:t>
      </w:r>
      <w:r w:rsidR="00CF732E">
        <w:rPr>
          <w:sz w:val="24"/>
          <w:szCs w:val="24"/>
        </w:rPr>
        <w:t>progress monitoring, however, the higher level intervention takes precedence.</w:t>
      </w:r>
      <w:proofErr w:type="gramEnd"/>
      <w:r w:rsidR="00CF732E">
        <w:rPr>
          <w:sz w:val="24"/>
          <w:szCs w:val="24"/>
        </w:rPr>
        <w:t xml:space="preserve">  </w:t>
      </w:r>
    </w:p>
    <w:p w:rsidR="00DD7B04" w:rsidRDefault="00DD7B04" w:rsidP="0071317E">
      <w:pPr>
        <w:rPr>
          <w:b/>
          <w:sz w:val="24"/>
          <w:szCs w:val="24"/>
          <w:u w:val="single"/>
        </w:rPr>
      </w:pPr>
      <w:r w:rsidRPr="00CF732E">
        <w:rPr>
          <w:b/>
          <w:sz w:val="24"/>
          <w:szCs w:val="24"/>
          <w:u w:val="single"/>
        </w:rPr>
        <w:t>Social Acad</w:t>
      </w:r>
      <w:r w:rsidR="00CF732E" w:rsidRPr="00CF732E">
        <w:rPr>
          <w:b/>
          <w:sz w:val="24"/>
          <w:szCs w:val="24"/>
          <w:u w:val="single"/>
        </w:rPr>
        <w:t>emic Intervention Groups (SAIG)</w:t>
      </w:r>
    </w:p>
    <w:p w:rsidR="00DD7B04" w:rsidRDefault="00335B51" w:rsidP="007131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An SAIG group is usually the next intervention tried after CI-CO.  </w:t>
      </w:r>
      <w:r w:rsidR="00CF732E">
        <w:rPr>
          <w:sz w:val="24"/>
          <w:szCs w:val="24"/>
        </w:rPr>
        <w:t xml:space="preserve">An SAIG group should be chosen when a student has a deficit in a specific skill area.  The group should meet 6-8 weeks and have a skill based curriculum.  Ideally the group should meet </w:t>
      </w:r>
      <w:proofErr w:type="gramStart"/>
      <w:r w:rsidR="00CF732E">
        <w:rPr>
          <w:sz w:val="24"/>
          <w:szCs w:val="24"/>
        </w:rPr>
        <w:t>two times/week for 45 minutes (we realize that is a big expectation)</w:t>
      </w:r>
      <w:proofErr w:type="gramEnd"/>
      <w:r w:rsidR="00CF732E">
        <w:rPr>
          <w:sz w:val="24"/>
          <w:szCs w:val="24"/>
        </w:rPr>
        <w:t xml:space="preserve">.  Students would still carry a DPR card, but it would </w:t>
      </w:r>
      <w:r w:rsidR="00366CC0">
        <w:rPr>
          <w:sz w:val="24"/>
          <w:szCs w:val="24"/>
        </w:rPr>
        <w:t xml:space="preserve">have 1-3 </w:t>
      </w:r>
      <w:r w:rsidR="00CF732E">
        <w:rPr>
          <w:sz w:val="24"/>
          <w:szCs w:val="24"/>
        </w:rPr>
        <w:t>individual</w:t>
      </w:r>
      <w:r>
        <w:rPr>
          <w:sz w:val="24"/>
          <w:szCs w:val="24"/>
        </w:rPr>
        <w:t>ized</w:t>
      </w:r>
      <w:r w:rsidR="00CF732E">
        <w:rPr>
          <w:sz w:val="24"/>
          <w:szCs w:val="24"/>
        </w:rPr>
        <w:t xml:space="preserve"> goal</w:t>
      </w:r>
      <w:r w:rsidR="00366CC0">
        <w:rPr>
          <w:sz w:val="24"/>
          <w:szCs w:val="24"/>
        </w:rPr>
        <w:t xml:space="preserve">s on it </w:t>
      </w:r>
      <w:r w:rsidR="00CF732E">
        <w:rPr>
          <w:sz w:val="24"/>
          <w:szCs w:val="24"/>
        </w:rPr>
        <w:t>focus</w:t>
      </w:r>
      <w:r w:rsidR="00366CC0">
        <w:rPr>
          <w:sz w:val="24"/>
          <w:szCs w:val="24"/>
        </w:rPr>
        <w:t>ing</w:t>
      </w:r>
      <w:r w:rsidR="00CF732E">
        <w:rPr>
          <w:sz w:val="24"/>
          <w:szCs w:val="24"/>
        </w:rPr>
        <w:t xml:space="preserve"> on the skill deficit that is being taught.  The only time that the 3 B’s DPR card should be used with an SAIG group is if it is a group focused on general social skills, such as an additional second step group.  In that case, the typical DPR card </w:t>
      </w:r>
      <w:r w:rsidR="00CF732E" w:rsidRPr="00366CC0">
        <w:rPr>
          <w:b/>
          <w:sz w:val="24"/>
          <w:szCs w:val="24"/>
        </w:rPr>
        <w:t>could</w:t>
      </w:r>
      <w:r w:rsidR="00CF732E">
        <w:rPr>
          <w:sz w:val="24"/>
          <w:szCs w:val="24"/>
        </w:rPr>
        <w:t xml:space="preserve"> be used.  </w:t>
      </w:r>
    </w:p>
    <w:p w:rsidR="0071317E" w:rsidRPr="006D02F1" w:rsidRDefault="00DD7B04" w:rsidP="0071317E">
      <w:pPr>
        <w:rPr>
          <w:sz w:val="24"/>
          <w:szCs w:val="24"/>
          <w:u w:val="single"/>
        </w:rPr>
      </w:pPr>
      <w:r w:rsidRPr="006D02F1">
        <w:rPr>
          <w:b/>
          <w:sz w:val="24"/>
          <w:szCs w:val="24"/>
          <w:u w:val="single"/>
        </w:rPr>
        <w:lastRenderedPageBreak/>
        <w:t>Behavior Support Plans (BSP)</w:t>
      </w:r>
    </w:p>
    <w:p w:rsidR="00335B51" w:rsidRDefault="00335B51" w:rsidP="0071317E">
      <w:pPr>
        <w:rPr>
          <w:sz w:val="24"/>
          <w:szCs w:val="24"/>
        </w:rPr>
      </w:pPr>
      <w:r>
        <w:rPr>
          <w:sz w:val="24"/>
          <w:szCs w:val="24"/>
        </w:rPr>
        <w:t>A BSP is usually chosen as the last Tier 2 intervention as it requires the highest amount of work of the three interventions.  When creating the BSP the district form should be used.  It is not uncommon for a student who has a BSP to also still receive CI-CO and</w:t>
      </w:r>
      <w:r w:rsidR="006D02F1">
        <w:rPr>
          <w:sz w:val="24"/>
          <w:szCs w:val="24"/>
        </w:rPr>
        <w:t>/or</w:t>
      </w:r>
      <w:r>
        <w:rPr>
          <w:sz w:val="24"/>
          <w:szCs w:val="24"/>
        </w:rPr>
        <w:t xml:space="preserve"> SAIG.  </w:t>
      </w:r>
      <w:r w:rsidR="006D02F1">
        <w:rPr>
          <w:sz w:val="24"/>
          <w:szCs w:val="24"/>
        </w:rPr>
        <w:t xml:space="preserve">A BSP is a plan that will list numerous interventions that will be implemented to help students learn a specific skill or extinguish a specific unwanted behavior.  </w:t>
      </w:r>
    </w:p>
    <w:p w:rsidR="006D02F1" w:rsidRDefault="006D02F1" w:rsidP="007131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DPR Card Protocol for SAIG and BSP’S</w:t>
      </w:r>
    </w:p>
    <w:p w:rsidR="006D02F1" w:rsidRPr="006D02F1" w:rsidRDefault="00635E32" w:rsidP="0071317E">
      <w:pPr>
        <w:rPr>
          <w:sz w:val="24"/>
          <w:szCs w:val="24"/>
        </w:rPr>
      </w:pPr>
      <w:r>
        <w:rPr>
          <w:sz w:val="24"/>
          <w:szCs w:val="24"/>
        </w:rPr>
        <w:t xml:space="preserve">For individualized DPR cards there should be one </w:t>
      </w:r>
      <w:r w:rsidR="00366CC0">
        <w:rPr>
          <w:sz w:val="24"/>
          <w:szCs w:val="24"/>
        </w:rPr>
        <w:t xml:space="preserve">to three </w:t>
      </w:r>
      <w:r>
        <w:rPr>
          <w:sz w:val="24"/>
          <w:szCs w:val="24"/>
        </w:rPr>
        <w:t>goal</w:t>
      </w:r>
      <w:r w:rsidR="00366CC0">
        <w:rPr>
          <w:sz w:val="24"/>
          <w:szCs w:val="24"/>
        </w:rPr>
        <w:t xml:space="preserve">s based on the student’s data, the behavior you are trying to extinguish or the skill you are hoping they learn.  The goals should be more targeted and specific.  </w:t>
      </w:r>
      <w:r>
        <w:rPr>
          <w:sz w:val="24"/>
          <w:szCs w:val="24"/>
        </w:rPr>
        <w:t xml:space="preserve">The student will either earn the goal and receive a 1 or not earn the goal and receive a 0 during specific pre-determined time periods. </w:t>
      </w:r>
      <w:r w:rsidR="00366CC0">
        <w:rPr>
          <w:sz w:val="24"/>
          <w:szCs w:val="24"/>
        </w:rPr>
        <w:t xml:space="preserve"> See example DPR cards.  </w:t>
      </w:r>
      <w:r>
        <w:rPr>
          <w:sz w:val="24"/>
          <w:szCs w:val="24"/>
        </w:rPr>
        <w:t xml:space="preserve"> </w:t>
      </w:r>
    </w:p>
    <w:p w:rsidR="00335B51" w:rsidRPr="00CF732E" w:rsidRDefault="009D499A" w:rsidP="00335B51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335B51">
        <w:rPr>
          <w:sz w:val="24"/>
          <w:szCs w:val="24"/>
        </w:rPr>
        <w:t>A student</w:t>
      </w:r>
      <w:r w:rsidR="00E14B2C">
        <w:rPr>
          <w:sz w:val="24"/>
          <w:szCs w:val="24"/>
        </w:rPr>
        <w:t>’</w:t>
      </w:r>
      <w:bookmarkStart w:id="0" w:name="_GoBack"/>
      <w:bookmarkEnd w:id="0"/>
      <w:r w:rsidR="00335B51">
        <w:rPr>
          <w:sz w:val="24"/>
          <w:szCs w:val="24"/>
        </w:rPr>
        <w:t>s goal should be determined by data and what the skill is that you want them to learn or the beh</w:t>
      </w:r>
      <w:r>
        <w:rPr>
          <w:sz w:val="24"/>
          <w:szCs w:val="24"/>
        </w:rPr>
        <w:t>avior you want to extinguish.</w:t>
      </w:r>
    </w:p>
    <w:p w:rsidR="00335B51" w:rsidRDefault="00335B51" w:rsidP="0071317E">
      <w:pPr>
        <w:rPr>
          <w:sz w:val="24"/>
          <w:szCs w:val="24"/>
        </w:rPr>
      </w:pPr>
    </w:p>
    <w:p w:rsidR="00335B51" w:rsidRPr="0071317E" w:rsidRDefault="00335B51" w:rsidP="0071317E">
      <w:pPr>
        <w:rPr>
          <w:sz w:val="24"/>
          <w:szCs w:val="24"/>
        </w:rPr>
      </w:pPr>
    </w:p>
    <w:sectPr w:rsidR="00335B51" w:rsidRPr="0071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E"/>
    <w:rsid w:val="000A3085"/>
    <w:rsid w:val="002067D8"/>
    <w:rsid w:val="00335B51"/>
    <w:rsid w:val="00366CC0"/>
    <w:rsid w:val="00635E32"/>
    <w:rsid w:val="00642F3C"/>
    <w:rsid w:val="006D02F1"/>
    <w:rsid w:val="0071317E"/>
    <w:rsid w:val="009D499A"/>
    <w:rsid w:val="00C1130E"/>
    <w:rsid w:val="00C80E18"/>
    <w:rsid w:val="00CF732E"/>
    <w:rsid w:val="00DD7B04"/>
    <w:rsid w:val="00E14B2C"/>
    <w:rsid w:val="00EA7E1D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Conti, Colleen</dc:creator>
  <cp:lastModifiedBy>Conti, Colleen</cp:lastModifiedBy>
  <cp:revision>2</cp:revision>
  <cp:lastPrinted>2016-09-30T18:33:00Z</cp:lastPrinted>
  <dcterms:created xsi:type="dcterms:W3CDTF">2016-09-30T18:41:00Z</dcterms:created>
  <dcterms:modified xsi:type="dcterms:W3CDTF">2016-09-30T18:41:00Z</dcterms:modified>
</cp:coreProperties>
</file>