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54" w:rsidRPr="00AB335B" w:rsidRDefault="000E0954" w:rsidP="000E0954">
      <w:pPr>
        <w:pStyle w:val="NoSpacing"/>
        <w:jc w:val="center"/>
        <w:rPr>
          <w:b/>
          <w:sz w:val="20"/>
          <w:szCs w:val="20"/>
        </w:rPr>
      </w:pPr>
      <w:r w:rsidRPr="00AB335B">
        <w:rPr>
          <w:b/>
          <w:sz w:val="20"/>
          <w:szCs w:val="20"/>
        </w:rPr>
        <w:t>Albany City School District</w:t>
      </w:r>
    </w:p>
    <w:p w:rsidR="00DE2E45" w:rsidRPr="00AB335B" w:rsidRDefault="00CF3C1F" w:rsidP="000E0954">
      <w:pPr>
        <w:pStyle w:val="NoSpacing"/>
        <w:jc w:val="center"/>
        <w:rPr>
          <w:b/>
          <w:sz w:val="24"/>
          <w:szCs w:val="24"/>
        </w:rPr>
      </w:pPr>
      <w:r w:rsidRPr="00AB335B">
        <w:rPr>
          <w:b/>
          <w:sz w:val="24"/>
          <w:szCs w:val="24"/>
        </w:rPr>
        <w:t xml:space="preserve">Tier 1 </w:t>
      </w:r>
      <w:r w:rsidR="00426D4B" w:rsidRPr="00AB335B">
        <w:rPr>
          <w:b/>
          <w:sz w:val="24"/>
          <w:szCs w:val="24"/>
        </w:rPr>
        <w:t xml:space="preserve">Classroom Behavior </w:t>
      </w:r>
      <w:r w:rsidR="00AB335B">
        <w:rPr>
          <w:b/>
          <w:sz w:val="24"/>
          <w:szCs w:val="24"/>
        </w:rPr>
        <w:t>Suppor</w:t>
      </w:r>
      <w:r w:rsidR="00426D4B" w:rsidRPr="00AB335B">
        <w:rPr>
          <w:b/>
          <w:sz w:val="24"/>
          <w:szCs w:val="24"/>
        </w:rPr>
        <w:t xml:space="preserve">t </w:t>
      </w:r>
      <w:r w:rsidR="00AB335B">
        <w:rPr>
          <w:b/>
          <w:sz w:val="24"/>
          <w:szCs w:val="24"/>
        </w:rPr>
        <w:t>Plan</w:t>
      </w:r>
    </w:p>
    <w:p w:rsidR="000E0954" w:rsidRPr="00AB335B" w:rsidRDefault="000E0954" w:rsidP="00AB335B">
      <w:pPr>
        <w:pStyle w:val="NoSpacing"/>
        <w:jc w:val="center"/>
        <w:rPr>
          <w:b/>
          <w:sz w:val="20"/>
          <w:szCs w:val="20"/>
        </w:rPr>
      </w:pPr>
      <w:r w:rsidRPr="00AB335B">
        <w:rPr>
          <w:b/>
          <w:sz w:val="20"/>
          <w:szCs w:val="20"/>
        </w:rPr>
        <w:t>(</w:t>
      </w:r>
      <w:r w:rsidR="005F6EE3" w:rsidRPr="00AB335B">
        <w:rPr>
          <w:b/>
          <w:sz w:val="20"/>
          <w:szCs w:val="20"/>
        </w:rPr>
        <w:t>201</w:t>
      </w:r>
      <w:r w:rsidR="00262259">
        <w:rPr>
          <w:b/>
          <w:sz w:val="20"/>
          <w:szCs w:val="20"/>
        </w:rPr>
        <w:t>5</w:t>
      </w:r>
      <w:r w:rsidR="005F6EE3" w:rsidRPr="00AB335B">
        <w:rPr>
          <w:b/>
          <w:sz w:val="20"/>
          <w:szCs w:val="20"/>
        </w:rPr>
        <w:t>-201</w:t>
      </w:r>
      <w:r w:rsidR="00262259">
        <w:rPr>
          <w:b/>
          <w:sz w:val="20"/>
          <w:szCs w:val="20"/>
        </w:rPr>
        <w:t>6</w:t>
      </w:r>
      <w:r w:rsidRPr="00AB335B">
        <w:rPr>
          <w:b/>
          <w:sz w:val="20"/>
          <w:szCs w:val="20"/>
        </w:rPr>
        <w:t>)</w:t>
      </w:r>
    </w:p>
    <w:p w:rsidR="00426D4B" w:rsidRPr="00AB335B" w:rsidRDefault="00426D4B" w:rsidP="00AB335B">
      <w:pPr>
        <w:jc w:val="center"/>
        <w:rPr>
          <w:rFonts w:cs="Aharoni"/>
          <w:b/>
          <w:sz w:val="20"/>
          <w:szCs w:val="20"/>
        </w:rPr>
      </w:pPr>
      <w:r w:rsidRPr="00AB335B">
        <w:rPr>
          <w:rFonts w:cs="Aharoni"/>
          <w:b/>
          <w:sz w:val="20"/>
          <w:szCs w:val="20"/>
        </w:rPr>
        <w:t>Teacher:</w:t>
      </w:r>
      <w:r w:rsidR="00282112" w:rsidRPr="00AB335B">
        <w:rPr>
          <w:rFonts w:cs="Aharoni"/>
          <w:b/>
          <w:sz w:val="20"/>
          <w:szCs w:val="20"/>
        </w:rPr>
        <w:t xml:space="preserve"> </w:t>
      </w:r>
      <w:r w:rsidR="006E773B" w:rsidRPr="00AB335B">
        <w:rPr>
          <w:rFonts w:cs="Aharoni"/>
          <w:sz w:val="20"/>
          <w:szCs w:val="20"/>
          <w:highlight w:val="lightGray"/>
        </w:rPr>
        <w:fldChar w:fldCharType="begin">
          <w:ffData>
            <w:name w:val="Text1"/>
            <w:enabled/>
            <w:calcOnExit w:val="0"/>
            <w:textInput/>
          </w:ffData>
        </w:fldChar>
      </w:r>
      <w:bookmarkStart w:id="0" w:name="Text1"/>
      <w:r w:rsidR="006E773B" w:rsidRPr="00AB335B">
        <w:rPr>
          <w:rFonts w:cs="Aharoni"/>
          <w:sz w:val="20"/>
          <w:szCs w:val="20"/>
          <w:highlight w:val="lightGray"/>
        </w:rPr>
        <w:instrText xml:space="preserve"> FORMTEXT </w:instrText>
      </w:r>
      <w:r w:rsidR="006E773B" w:rsidRPr="00AB335B">
        <w:rPr>
          <w:rFonts w:cs="Aharoni"/>
          <w:sz w:val="20"/>
          <w:szCs w:val="20"/>
          <w:highlight w:val="lightGray"/>
        </w:rPr>
      </w:r>
      <w:r w:rsidR="006E773B" w:rsidRPr="00AB335B">
        <w:rPr>
          <w:rFonts w:cs="Aharoni"/>
          <w:sz w:val="20"/>
          <w:szCs w:val="20"/>
          <w:highlight w:val="lightGray"/>
        </w:rPr>
        <w:fldChar w:fldCharType="separate"/>
      </w:r>
      <w:r w:rsidR="00D96A1A">
        <w:rPr>
          <w:highlight w:val="lightGray"/>
        </w:rPr>
        <w:t>Smith</w:t>
      </w:r>
      <w:r w:rsidR="006E773B" w:rsidRPr="00AB335B">
        <w:rPr>
          <w:rFonts w:cs="Aharoni"/>
          <w:sz w:val="20"/>
          <w:szCs w:val="20"/>
          <w:highlight w:val="lightGray"/>
        </w:rPr>
        <w:fldChar w:fldCharType="end"/>
      </w:r>
      <w:bookmarkEnd w:id="0"/>
      <w:r w:rsidR="006E773B" w:rsidRPr="00AB335B">
        <w:rPr>
          <w:rFonts w:cs="Aharoni"/>
          <w:b/>
          <w:sz w:val="20"/>
          <w:szCs w:val="20"/>
        </w:rPr>
        <w:t xml:space="preserve">         </w:t>
      </w:r>
      <w:r w:rsidRPr="00AB335B">
        <w:rPr>
          <w:rFonts w:cs="Aharoni"/>
          <w:b/>
          <w:sz w:val="20"/>
          <w:szCs w:val="20"/>
        </w:rPr>
        <w:t>School Year:</w:t>
      </w:r>
      <w:r w:rsidR="006E773B" w:rsidRPr="00AB335B">
        <w:rPr>
          <w:rFonts w:cs="Aharoni"/>
          <w:b/>
          <w:sz w:val="20"/>
          <w:szCs w:val="20"/>
        </w:rPr>
        <w:t xml:space="preserve"> </w:t>
      </w:r>
      <w:r w:rsidRPr="00AB335B">
        <w:rPr>
          <w:rFonts w:cs="Aharoni"/>
          <w:b/>
          <w:sz w:val="20"/>
          <w:szCs w:val="20"/>
        </w:rPr>
        <w:t xml:space="preserve"> </w:t>
      </w:r>
      <w:r w:rsidR="006E773B" w:rsidRPr="00AB335B">
        <w:rPr>
          <w:rFonts w:cs="Aharoni"/>
          <w:b/>
          <w:sz w:val="20"/>
          <w:szCs w:val="20"/>
        </w:rPr>
        <w:t xml:space="preserve"> </w:t>
      </w:r>
      <w:r w:rsidR="006E773B" w:rsidRPr="00AB335B">
        <w:rPr>
          <w:rFonts w:cs="Aharoni"/>
          <w:sz w:val="20"/>
          <w:szCs w:val="20"/>
          <w:highlight w:val="lightGray"/>
        </w:rPr>
        <w:fldChar w:fldCharType="begin">
          <w:ffData>
            <w:name w:val="Text1"/>
            <w:enabled/>
            <w:calcOnExit w:val="0"/>
            <w:textInput/>
          </w:ffData>
        </w:fldChar>
      </w:r>
      <w:r w:rsidR="006E773B" w:rsidRPr="00AB335B">
        <w:rPr>
          <w:rFonts w:cs="Aharoni"/>
          <w:sz w:val="20"/>
          <w:szCs w:val="20"/>
          <w:highlight w:val="lightGray"/>
        </w:rPr>
        <w:instrText xml:space="preserve"> FORMTEXT </w:instrText>
      </w:r>
      <w:r w:rsidR="006E773B" w:rsidRPr="00AB335B">
        <w:rPr>
          <w:rFonts w:cs="Aharoni"/>
          <w:sz w:val="20"/>
          <w:szCs w:val="20"/>
          <w:highlight w:val="lightGray"/>
        </w:rPr>
      </w:r>
      <w:r w:rsidR="006E773B" w:rsidRPr="00AB335B">
        <w:rPr>
          <w:rFonts w:cs="Aharoni"/>
          <w:sz w:val="20"/>
          <w:szCs w:val="20"/>
          <w:highlight w:val="lightGray"/>
        </w:rPr>
        <w:fldChar w:fldCharType="separate"/>
      </w:r>
      <w:r w:rsidR="00D96A1A">
        <w:rPr>
          <w:highlight w:val="lightGray"/>
        </w:rPr>
        <w:t>2015-2016</w:t>
      </w:r>
      <w:r w:rsidR="006E773B" w:rsidRPr="00AB335B">
        <w:rPr>
          <w:rFonts w:cs="Aharoni"/>
          <w:sz w:val="20"/>
          <w:szCs w:val="20"/>
          <w:highlight w:val="lightGray"/>
        </w:rPr>
        <w:fldChar w:fldCharType="end"/>
      </w:r>
      <w:r w:rsidR="006E773B" w:rsidRPr="00AB335B">
        <w:rPr>
          <w:rFonts w:cs="Aharoni"/>
          <w:b/>
          <w:sz w:val="20"/>
          <w:szCs w:val="20"/>
        </w:rPr>
        <w:t xml:space="preserve">        </w:t>
      </w:r>
      <w:r w:rsidRPr="00AB335B">
        <w:rPr>
          <w:rFonts w:cs="Aharoni"/>
          <w:b/>
          <w:sz w:val="20"/>
          <w:szCs w:val="20"/>
        </w:rPr>
        <w:t>Grade Level(s):</w:t>
      </w:r>
      <w:r w:rsidR="00282112" w:rsidRPr="00AB335B">
        <w:rPr>
          <w:rFonts w:cs="Aharoni"/>
          <w:b/>
          <w:sz w:val="20"/>
          <w:szCs w:val="20"/>
        </w:rPr>
        <w:t xml:space="preserve"> </w:t>
      </w:r>
      <w:r w:rsidR="006E773B" w:rsidRPr="00AB335B">
        <w:rPr>
          <w:rFonts w:cs="Aharoni"/>
          <w:sz w:val="20"/>
          <w:szCs w:val="20"/>
          <w:highlight w:val="lightGray"/>
        </w:rPr>
        <w:fldChar w:fldCharType="begin">
          <w:ffData>
            <w:name w:val="Text1"/>
            <w:enabled/>
            <w:calcOnExit w:val="0"/>
            <w:textInput/>
          </w:ffData>
        </w:fldChar>
      </w:r>
      <w:r w:rsidR="006E773B" w:rsidRPr="00AB335B">
        <w:rPr>
          <w:rFonts w:cs="Aharoni"/>
          <w:sz w:val="20"/>
          <w:szCs w:val="20"/>
          <w:highlight w:val="lightGray"/>
        </w:rPr>
        <w:instrText xml:space="preserve"> FORMTEXT </w:instrText>
      </w:r>
      <w:r w:rsidR="006E773B" w:rsidRPr="00AB335B">
        <w:rPr>
          <w:rFonts w:cs="Aharoni"/>
          <w:sz w:val="20"/>
          <w:szCs w:val="20"/>
          <w:highlight w:val="lightGray"/>
        </w:rPr>
      </w:r>
      <w:r w:rsidR="006E773B" w:rsidRPr="00AB335B">
        <w:rPr>
          <w:rFonts w:cs="Aharoni"/>
          <w:sz w:val="20"/>
          <w:szCs w:val="20"/>
          <w:highlight w:val="lightGray"/>
        </w:rPr>
        <w:fldChar w:fldCharType="separate"/>
      </w:r>
      <w:r w:rsidR="00CC4E70">
        <w:rPr>
          <w:highlight w:val="lightGray"/>
        </w:rPr>
        <w:t xml:space="preserve">4th  </w:t>
      </w:r>
      <w:r w:rsidR="006E773B" w:rsidRPr="00AB335B">
        <w:rPr>
          <w:rFonts w:cs="Aharoni"/>
          <w:sz w:val="20"/>
          <w:szCs w:val="20"/>
          <w:highlight w:val="lightGray"/>
        </w:rPr>
        <w:fldChar w:fldCharType="end"/>
      </w:r>
      <w:r w:rsidR="00AB335B">
        <w:rPr>
          <w:rFonts w:cs="Aharoni"/>
          <w:b/>
          <w:sz w:val="20"/>
          <w:szCs w:val="20"/>
        </w:rPr>
        <w:tab/>
      </w:r>
      <w:r w:rsidRPr="00AB335B">
        <w:rPr>
          <w:rFonts w:cs="Aharoni"/>
          <w:b/>
          <w:sz w:val="20"/>
          <w:szCs w:val="20"/>
        </w:rPr>
        <w:t>TA(s):</w:t>
      </w:r>
      <w:r w:rsidR="006E773B" w:rsidRPr="00AB335B">
        <w:rPr>
          <w:rFonts w:cs="Aharoni"/>
          <w:b/>
          <w:sz w:val="20"/>
          <w:szCs w:val="20"/>
        </w:rPr>
        <w:t xml:space="preserve"> </w:t>
      </w:r>
      <w:r w:rsidR="006E773B" w:rsidRPr="00AB335B">
        <w:rPr>
          <w:rFonts w:cs="Aharoni"/>
          <w:sz w:val="20"/>
          <w:szCs w:val="20"/>
          <w:highlight w:val="lightGray"/>
        </w:rPr>
        <w:fldChar w:fldCharType="begin">
          <w:ffData>
            <w:name w:val="Text1"/>
            <w:enabled/>
            <w:calcOnExit w:val="0"/>
            <w:textInput/>
          </w:ffData>
        </w:fldChar>
      </w:r>
      <w:r w:rsidR="006E773B" w:rsidRPr="00AB335B">
        <w:rPr>
          <w:rFonts w:cs="Aharoni"/>
          <w:sz w:val="20"/>
          <w:szCs w:val="20"/>
          <w:highlight w:val="lightGray"/>
        </w:rPr>
        <w:instrText xml:space="preserve"> FORMTEXT </w:instrText>
      </w:r>
      <w:r w:rsidR="006E773B" w:rsidRPr="00AB335B">
        <w:rPr>
          <w:rFonts w:cs="Aharoni"/>
          <w:sz w:val="20"/>
          <w:szCs w:val="20"/>
          <w:highlight w:val="lightGray"/>
        </w:rPr>
      </w:r>
      <w:r w:rsidR="006E773B" w:rsidRPr="00AB335B">
        <w:rPr>
          <w:rFonts w:cs="Aharoni"/>
          <w:sz w:val="20"/>
          <w:szCs w:val="20"/>
          <w:highlight w:val="lightGray"/>
        </w:rPr>
        <w:fldChar w:fldCharType="separate"/>
      </w:r>
      <w:r w:rsidR="00D96A1A">
        <w:rPr>
          <w:highlight w:val="lightGray"/>
        </w:rPr>
        <w:t>NA</w:t>
      </w:r>
      <w:r w:rsidR="006E773B" w:rsidRPr="00AB335B">
        <w:rPr>
          <w:rFonts w:cs="Aharoni"/>
          <w:sz w:val="20"/>
          <w:szCs w:val="20"/>
          <w:highlight w:val="lightGray"/>
        </w:rPr>
        <w:fldChar w:fldCharType="end"/>
      </w:r>
      <w:r w:rsidR="006E773B" w:rsidRPr="00AB335B">
        <w:rPr>
          <w:rFonts w:cs="Aharoni"/>
          <w:b/>
          <w:sz w:val="20"/>
          <w:szCs w:val="20"/>
        </w:rPr>
        <w:t xml:space="preserve">    Class Ratio: </w:t>
      </w:r>
      <w:r w:rsidR="006E773B" w:rsidRPr="00AB335B">
        <w:rPr>
          <w:rFonts w:cs="Aharoni"/>
          <w:sz w:val="20"/>
          <w:szCs w:val="20"/>
          <w:highlight w:val="lightGray"/>
        </w:rPr>
        <w:fldChar w:fldCharType="begin">
          <w:ffData>
            <w:name w:val="Text1"/>
            <w:enabled/>
            <w:calcOnExit w:val="0"/>
            <w:textInput/>
          </w:ffData>
        </w:fldChar>
      </w:r>
      <w:r w:rsidR="006E773B" w:rsidRPr="00AB335B">
        <w:rPr>
          <w:rFonts w:cs="Aharoni"/>
          <w:sz w:val="20"/>
          <w:szCs w:val="20"/>
          <w:highlight w:val="lightGray"/>
        </w:rPr>
        <w:instrText xml:space="preserve"> FORMTEXT </w:instrText>
      </w:r>
      <w:r w:rsidR="006E773B" w:rsidRPr="00AB335B">
        <w:rPr>
          <w:rFonts w:cs="Aharoni"/>
          <w:sz w:val="20"/>
          <w:szCs w:val="20"/>
          <w:highlight w:val="lightGray"/>
        </w:rPr>
      </w:r>
      <w:r w:rsidR="006E773B" w:rsidRPr="00AB335B">
        <w:rPr>
          <w:rFonts w:cs="Aharoni"/>
          <w:sz w:val="20"/>
          <w:szCs w:val="20"/>
          <w:highlight w:val="lightGray"/>
        </w:rPr>
        <w:fldChar w:fldCharType="separate"/>
      </w:r>
      <w:r w:rsidR="00D96A1A">
        <w:rPr>
          <w:highlight w:val="lightGray"/>
        </w:rPr>
        <w:t>Gen. Ed.:  23:1</w:t>
      </w:r>
      <w:r w:rsidR="006E773B" w:rsidRPr="00AB335B">
        <w:rPr>
          <w:rFonts w:cs="Aharoni"/>
          <w:sz w:val="20"/>
          <w:szCs w:val="20"/>
          <w:highlight w:val="lightGray"/>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2826"/>
        <w:gridCol w:w="2520"/>
      </w:tblGrid>
      <w:tr w:rsidR="00AB335B" w:rsidRPr="00CC4E70" w:rsidTr="00AB335B">
        <w:trPr>
          <w:trHeight w:val="85"/>
        </w:trPr>
        <w:tc>
          <w:tcPr>
            <w:tcW w:w="4392" w:type="dxa"/>
            <w:vAlign w:val="center"/>
          </w:tcPr>
          <w:p w:rsidR="00AB335B" w:rsidRPr="00CC4E70" w:rsidRDefault="00AB335B" w:rsidP="00AB335B">
            <w:pPr>
              <w:rPr>
                <w:rFonts w:cs="Aharoni"/>
                <w:b/>
                <w:sz w:val="24"/>
                <w:szCs w:val="24"/>
              </w:rPr>
            </w:pPr>
            <w:r w:rsidRPr="00CC4E70">
              <w:rPr>
                <w:rFonts w:cs="Aharoni"/>
                <w:sz w:val="24"/>
                <w:szCs w:val="24"/>
                <w:u w:val="single"/>
              </w:rPr>
              <w:t>The following are clearly posted</w:t>
            </w:r>
            <w:r w:rsidRPr="00CC4E70">
              <w:rPr>
                <w:rFonts w:cs="Aharoni"/>
                <w:sz w:val="24"/>
                <w:szCs w:val="24"/>
              </w:rPr>
              <w:t>:</w:t>
            </w:r>
          </w:p>
        </w:tc>
        <w:tc>
          <w:tcPr>
            <w:tcW w:w="2826" w:type="dxa"/>
            <w:vAlign w:val="center"/>
          </w:tcPr>
          <w:p w:rsidR="00AB335B" w:rsidRPr="00CC4E70" w:rsidRDefault="00AB335B" w:rsidP="00AB335B">
            <w:pPr>
              <w:jc w:val="center"/>
              <w:rPr>
                <w:rFonts w:cs="Aharoni"/>
                <w:b/>
                <w:sz w:val="24"/>
                <w:szCs w:val="24"/>
              </w:rPr>
            </w:pPr>
            <w:r w:rsidRPr="00CC4E70">
              <w:rPr>
                <w:rFonts w:cs="Aharoni"/>
                <w:b/>
                <w:sz w:val="24"/>
                <w:szCs w:val="24"/>
              </w:rPr>
              <w:t>YES</w:t>
            </w:r>
          </w:p>
        </w:tc>
        <w:tc>
          <w:tcPr>
            <w:tcW w:w="2520" w:type="dxa"/>
            <w:vAlign w:val="center"/>
          </w:tcPr>
          <w:p w:rsidR="00AB335B" w:rsidRPr="00CC4E70" w:rsidRDefault="00AB335B" w:rsidP="00AB335B">
            <w:pPr>
              <w:jc w:val="center"/>
              <w:rPr>
                <w:rFonts w:cs="Aharoni"/>
                <w:b/>
                <w:sz w:val="24"/>
                <w:szCs w:val="24"/>
              </w:rPr>
            </w:pPr>
            <w:r w:rsidRPr="00CC4E70">
              <w:rPr>
                <w:rFonts w:cs="Aharoni"/>
                <w:b/>
                <w:sz w:val="24"/>
                <w:szCs w:val="24"/>
              </w:rPr>
              <w:t>NO</w:t>
            </w:r>
          </w:p>
        </w:tc>
      </w:tr>
      <w:tr w:rsidR="00AB335B" w:rsidRPr="00CC4E70" w:rsidTr="00AB335B">
        <w:tc>
          <w:tcPr>
            <w:tcW w:w="4392" w:type="dxa"/>
          </w:tcPr>
          <w:p w:rsidR="00AB335B" w:rsidRPr="00CC4E70" w:rsidRDefault="00AB335B" w:rsidP="00DE2E45">
            <w:pPr>
              <w:rPr>
                <w:rFonts w:cs="Aharoni"/>
                <w:sz w:val="24"/>
                <w:szCs w:val="24"/>
              </w:rPr>
            </w:pPr>
            <w:r w:rsidRPr="00CC4E70">
              <w:rPr>
                <w:rFonts w:cs="Aharoni"/>
                <w:sz w:val="24"/>
                <w:szCs w:val="24"/>
              </w:rPr>
              <w:t>Classroom Routines and Procedures</w:t>
            </w:r>
          </w:p>
        </w:tc>
        <w:sdt>
          <w:sdtPr>
            <w:rPr>
              <w:rFonts w:cs="Aharoni"/>
              <w:sz w:val="24"/>
              <w:szCs w:val="24"/>
            </w:rPr>
            <w:id w:val="-790283162"/>
            <w14:checkbox>
              <w14:checked w14:val="1"/>
              <w14:checkedState w14:val="2612" w14:font="MS Gothic"/>
              <w14:uncheckedState w14:val="2610" w14:font="MS Gothic"/>
            </w14:checkbox>
          </w:sdtPr>
          <w:sdtEndPr/>
          <w:sdtContent>
            <w:tc>
              <w:tcPr>
                <w:tcW w:w="2826" w:type="dxa"/>
              </w:tcPr>
              <w:p w:rsidR="00AB335B" w:rsidRPr="00CC4E70" w:rsidRDefault="00D96A1A" w:rsidP="00AB335B">
                <w:pPr>
                  <w:jc w:val="center"/>
                  <w:rPr>
                    <w:rFonts w:cs="Aharoni"/>
                    <w:b/>
                    <w:sz w:val="24"/>
                    <w:szCs w:val="24"/>
                    <w:u w:val="single"/>
                  </w:rPr>
                </w:pPr>
                <w:r w:rsidRPr="00CC4E70">
                  <w:rPr>
                    <w:rFonts w:ascii="MS Gothic" w:eastAsia="MS Gothic" w:hAnsi="MS Gothic" w:cs="Aharoni" w:hint="eastAsia"/>
                    <w:sz w:val="24"/>
                    <w:szCs w:val="24"/>
                  </w:rPr>
                  <w:t>☒</w:t>
                </w:r>
              </w:p>
            </w:tc>
          </w:sdtContent>
        </w:sdt>
        <w:sdt>
          <w:sdtPr>
            <w:rPr>
              <w:rFonts w:cs="Aharoni"/>
              <w:sz w:val="24"/>
              <w:szCs w:val="24"/>
            </w:rPr>
            <w:id w:val="1713465162"/>
            <w14:checkbox>
              <w14:checked w14:val="0"/>
              <w14:checkedState w14:val="2612" w14:font="MS Gothic"/>
              <w14:uncheckedState w14:val="2610" w14:font="MS Gothic"/>
            </w14:checkbox>
          </w:sdtPr>
          <w:sdtEndPr/>
          <w:sdtContent>
            <w:tc>
              <w:tcPr>
                <w:tcW w:w="2520" w:type="dxa"/>
              </w:tcPr>
              <w:p w:rsidR="00AB335B" w:rsidRPr="00CC4E70" w:rsidRDefault="00AB335B" w:rsidP="00AB335B">
                <w:pPr>
                  <w:jc w:val="center"/>
                  <w:rPr>
                    <w:rFonts w:cs="Aharoni"/>
                    <w:b/>
                    <w:sz w:val="24"/>
                    <w:szCs w:val="24"/>
                    <w:u w:val="single"/>
                  </w:rPr>
                </w:pPr>
                <w:r w:rsidRPr="00CC4E70">
                  <w:rPr>
                    <w:rFonts w:ascii="MS Gothic" w:eastAsia="MS Gothic" w:hAnsi="MS Gothic" w:cs="Aharoni" w:hint="eastAsia"/>
                    <w:sz w:val="24"/>
                    <w:szCs w:val="24"/>
                  </w:rPr>
                  <w:t>☐</w:t>
                </w:r>
              </w:p>
            </w:tc>
          </w:sdtContent>
        </w:sdt>
      </w:tr>
      <w:tr w:rsidR="00AB335B" w:rsidRPr="00CC4E70" w:rsidTr="00AB335B">
        <w:tc>
          <w:tcPr>
            <w:tcW w:w="4392" w:type="dxa"/>
          </w:tcPr>
          <w:p w:rsidR="00AB335B" w:rsidRPr="00CC4E70" w:rsidRDefault="00AB335B" w:rsidP="00DE2E45">
            <w:pPr>
              <w:rPr>
                <w:rFonts w:cs="Aharoni"/>
                <w:sz w:val="24"/>
                <w:szCs w:val="24"/>
              </w:rPr>
            </w:pPr>
            <w:r w:rsidRPr="00CC4E70">
              <w:rPr>
                <w:rFonts w:cs="Aharoni"/>
                <w:sz w:val="24"/>
                <w:szCs w:val="24"/>
              </w:rPr>
              <w:t>Daily Schedule (include visuals if appropriate)</w:t>
            </w:r>
          </w:p>
        </w:tc>
        <w:sdt>
          <w:sdtPr>
            <w:rPr>
              <w:rFonts w:cs="Aharoni"/>
              <w:sz w:val="24"/>
              <w:szCs w:val="24"/>
            </w:rPr>
            <w:id w:val="337811496"/>
            <w14:checkbox>
              <w14:checked w14:val="1"/>
              <w14:checkedState w14:val="2612" w14:font="MS Gothic"/>
              <w14:uncheckedState w14:val="2610" w14:font="MS Gothic"/>
            </w14:checkbox>
          </w:sdtPr>
          <w:sdtEndPr/>
          <w:sdtContent>
            <w:tc>
              <w:tcPr>
                <w:tcW w:w="2826" w:type="dxa"/>
              </w:tcPr>
              <w:p w:rsidR="00AB335B" w:rsidRPr="00CC4E70" w:rsidRDefault="00D96A1A" w:rsidP="00DE2E45">
                <w:pPr>
                  <w:jc w:val="center"/>
                  <w:rPr>
                    <w:rFonts w:cs="Aharoni"/>
                    <w:b/>
                    <w:sz w:val="24"/>
                    <w:szCs w:val="24"/>
                    <w:u w:val="single"/>
                  </w:rPr>
                </w:pPr>
                <w:r w:rsidRPr="00CC4E70">
                  <w:rPr>
                    <w:rFonts w:ascii="MS Gothic" w:eastAsia="MS Gothic" w:hAnsi="MS Gothic" w:cs="Aharoni" w:hint="eastAsia"/>
                    <w:sz w:val="24"/>
                    <w:szCs w:val="24"/>
                  </w:rPr>
                  <w:t>☒</w:t>
                </w:r>
              </w:p>
            </w:tc>
          </w:sdtContent>
        </w:sdt>
        <w:sdt>
          <w:sdtPr>
            <w:rPr>
              <w:rFonts w:cs="Aharoni"/>
              <w:sz w:val="24"/>
              <w:szCs w:val="24"/>
            </w:rPr>
            <w:id w:val="-1587614779"/>
            <w14:checkbox>
              <w14:checked w14:val="0"/>
              <w14:checkedState w14:val="2612" w14:font="MS Gothic"/>
              <w14:uncheckedState w14:val="2610" w14:font="MS Gothic"/>
            </w14:checkbox>
          </w:sdtPr>
          <w:sdtEndPr/>
          <w:sdtContent>
            <w:tc>
              <w:tcPr>
                <w:tcW w:w="2520" w:type="dxa"/>
              </w:tcPr>
              <w:p w:rsidR="00AB335B" w:rsidRPr="00CC4E70" w:rsidRDefault="00AB335B" w:rsidP="00DE2E45">
                <w:pPr>
                  <w:jc w:val="center"/>
                  <w:rPr>
                    <w:rFonts w:cs="Aharoni"/>
                    <w:b/>
                    <w:sz w:val="24"/>
                    <w:szCs w:val="24"/>
                    <w:u w:val="single"/>
                  </w:rPr>
                </w:pPr>
                <w:r w:rsidRPr="00CC4E70">
                  <w:rPr>
                    <w:rFonts w:ascii="MS Gothic" w:eastAsia="MS Gothic" w:hAnsi="MS Gothic" w:cs="Aharoni" w:hint="eastAsia"/>
                    <w:sz w:val="24"/>
                    <w:szCs w:val="24"/>
                  </w:rPr>
                  <w:t>☐</w:t>
                </w:r>
              </w:p>
            </w:tc>
          </w:sdtContent>
        </w:sdt>
      </w:tr>
      <w:tr w:rsidR="00AB335B" w:rsidRPr="00CC4E70" w:rsidTr="00AB335B">
        <w:tc>
          <w:tcPr>
            <w:tcW w:w="4392" w:type="dxa"/>
          </w:tcPr>
          <w:p w:rsidR="00AB335B" w:rsidRPr="00CC4E70" w:rsidRDefault="00AB335B" w:rsidP="00DE2E45">
            <w:pPr>
              <w:rPr>
                <w:rFonts w:cs="Aharoni"/>
                <w:sz w:val="24"/>
                <w:szCs w:val="24"/>
              </w:rPr>
            </w:pPr>
            <w:r w:rsidRPr="00CC4E70">
              <w:rPr>
                <w:rFonts w:cs="Aharoni"/>
                <w:sz w:val="24"/>
                <w:szCs w:val="24"/>
              </w:rPr>
              <w:t>Classroom Expectations (based on PBIS matrix)</w:t>
            </w:r>
          </w:p>
        </w:tc>
        <w:sdt>
          <w:sdtPr>
            <w:rPr>
              <w:rFonts w:cs="Aharoni"/>
              <w:sz w:val="24"/>
              <w:szCs w:val="24"/>
            </w:rPr>
            <w:id w:val="-280032873"/>
            <w14:checkbox>
              <w14:checked w14:val="1"/>
              <w14:checkedState w14:val="2612" w14:font="MS Gothic"/>
              <w14:uncheckedState w14:val="2610" w14:font="MS Gothic"/>
            </w14:checkbox>
          </w:sdtPr>
          <w:sdtEndPr/>
          <w:sdtContent>
            <w:tc>
              <w:tcPr>
                <w:tcW w:w="2826" w:type="dxa"/>
              </w:tcPr>
              <w:p w:rsidR="00AB335B" w:rsidRPr="00CC4E70" w:rsidRDefault="00D96A1A" w:rsidP="00DE2E45">
                <w:pPr>
                  <w:jc w:val="center"/>
                  <w:rPr>
                    <w:rFonts w:cs="Aharoni"/>
                    <w:b/>
                    <w:sz w:val="24"/>
                    <w:szCs w:val="24"/>
                    <w:u w:val="single"/>
                  </w:rPr>
                </w:pPr>
                <w:r w:rsidRPr="00CC4E70">
                  <w:rPr>
                    <w:rFonts w:ascii="MS Gothic" w:eastAsia="MS Gothic" w:hAnsi="MS Gothic" w:cs="Aharoni" w:hint="eastAsia"/>
                    <w:sz w:val="24"/>
                    <w:szCs w:val="24"/>
                  </w:rPr>
                  <w:t>☒</w:t>
                </w:r>
              </w:p>
            </w:tc>
          </w:sdtContent>
        </w:sdt>
        <w:sdt>
          <w:sdtPr>
            <w:rPr>
              <w:rFonts w:cs="Aharoni"/>
              <w:sz w:val="24"/>
              <w:szCs w:val="24"/>
            </w:rPr>
            <w:id w:val="533235966"/>
            <w14:checkbox>
              <w14:checked w14:val="0"/>
              <w14:checkedState w14:val="2612" w14:font="MS Gothic"/>
              <w14:uncheckedState w14:val="2610" w14:font="MS Gothic"/>
            </w14:checkbox>
          </w:sdtPr>
          <w:sdtEndPr/>
          <w:sdtContent>
            <w:tc>
              <w:tcPr>
                <w:tcW w:w="2520" w:type="dxa"/>
              </w:tcPr>
              <w:p w:rsidR="00AB335B" w:rsidRPr="00CC4E70" w:rsidRDefault="00AB335B" w:rsidP="00DE2E45">
                <w:pPr>
                  <w:jc w:val="center"/>
                  <w:rPr>
                    <w:rFonts w:cs="Aharoni"/>
                    <w:b/>
                    <w:sz w:val="24"/>
                    <w:szCs w:val="24"/>
                    <w:u w:val="single"/>
                  </w:rPr>
                </w:pPr>
                <w:r w:rsidRPr="00CC4E70">
                  <w:rPr>
                    <w:rFonts w:ascii="MS Gothic" w:eastAsia="MS Gothic" w:hAnsi="MS Gothic" w:cs="Aharoni" w:hint="eastAsia"/>
                    <w:sz w:val="24"/>
                    <w:szCs w:val="24"/>
                  </w:rPr>
                  <w:t>☐</w:t>
                </w:r>
              </w:p>
            </w:tc>
          </w:sdtContent>
        </w:sdt>
      </w:tr>
      <w:tr w:rsidR="00AB335B" w:rsidRPr="00CC4E70" w:rsidTr="00AB335B">
        <w:tc>
          <w:tcPr>
            <w:tcW w:w="4392" w:type="dxa"/>
          </w:tcPr>
          <w:p w:rsidR="00AB335B" w:rsidRPr="00CC4E70" w:rsidRDefault="00AB335B" w:rsidP="00DE2E45">
            <w:pPr>
              <w:rPr>
                <w:rFonts w:cs="Aharoni"/>
                <w:sz w:val="24"/>
                <w:szCs w:val="24"/>
              </w:rPr>
            </w:pPr>
            <w:r w:rsidRPr="00CC4E70">
              <w:rPr>
                <w:rFonts w:cs="Aharoni"/>
                <w:sz w:val="24"/>
                <w:szCs w:val="24"/>
              </w:rPr>
              <w:t>Voice Level Poster</w:t>
            </w:r>
          </w:p>
        </w:tc>
        <w:sdt>
          <w:sdtPr>
            <w:rPr>
              <w:rFonts w:cs="Aharoni"/>
              <w:sz w:val="24"/>
              <w:szCs w:val="24"/>
            </w:rPr>
            <w:id w:val="-501430636"/>
            <w14:checkbox>
              <w14:checked w14:val="1"/>
              <w14:checkedState w14:val="2612" w14:font="MS Gothic"/>
              <w14:uncheckedState w14:val="2610" w14:font="MS Gothic"/>
            </w14:checkbox>
          </w:sdtPr>
          <w:sdtEndPr/>
          <w:sdtContent>
            <w:tc>
              <w:tcPr>
                <w:tcW w:w="2826" w:type="dxa"/>
              </w:tcPr>
              <w:p w:rsidR="00AB335B" w:rsidRPr="00CC4E70" w:rsidRDefault="00F738E6" w:rsidP="00DE2E45">
                <w:pPr>
                  <w:jc w:val="center"/>
                  <w:rPr>
                    <w:rFonts w:cs="Aharoni"/>
                    <w:b/>
                    <w:sz w:val="24"/>
                    <w:szCs w:val="24"/>
                    <w:u w:val="single"/>
                  </w:rPr>
                </w:pPr>
                <w:r>
                  <w:rPr>
                    <w:rFonts w:ascii="MS Gothic" w:eastAsia="MS Gothic" w:hAnsi="MS Gothic" w:cs="Aharoni" w:hint="eastAsia"/>
                    <w:sz w:val="24"/>
                    <w:szCs w:val="24"/>
                  </w:rPr>
                  <w:t>☒</w:t>
                </w:r>
              </w:p>
            </w:tc>
          </w:sdtContent>
        </w:sdt>
        <w:sdt>
          <w:sdtPr>
            <w:rPr>
              <w:rFonts w:cs="Aharoni"/>
              <w:sz w:val="24"/>
              <w:szCs w:val="24"/>
            </w:rPr>
            <w:id w:val="-2086608036"/>
            <w14:checkbox>
              <w14:checked w14:val="0"/>
              <w14:checkedState w14:val="2612" w14:font="MS Gothic"/>
              <w14:uncheckedState w14:val="2610" w14:font="MS Gothic"/>
            </w14:checkbox>
          </w:sdtPr>
          <w:sdtEndPr/>
          <w:sdtContent>
            <w:tc>
              <w:tcPr>
                <w:tcW w:w="2520" w:type="dxa"/>
              </w:tcPr>
              <w:p w:rsidR="00AB335B" w:rsidRPr="00CC4E70" w:rsidRDefault="00F738E6" w:rsidP="00DE2E45">
                <w:pPr>
                  <w:jc w:val="center"/>
                  <w:rPr>
                    <w:rFonts w:cs="Aharoni"/>
                    <w:b/>
                    <w:sz w:val="24"/>
                    <w:szCs w:val="24"/>
                    <w:u w:val="single"/>
                  </w:rPr>
                </w:pPr>
                <w:r>
                  <w:rPr>
                    <w:rFonts w:ascii="MS Gothic" w:eastAsia="MS Gothic" w:hAnsi="MS Gothic" w:cs="Aharoni" w:hint="eastAsia"/>
                    <w:sz w:val="24"/>
                    <w:szCs w:val="24"/>
                  </w:rPr>
                  <w:t>☐</w:t>
                </w:r>
              </w:p>
            </w:tc>
          </w:sdtContent>
        </w:sdt>
      </w:tr>
      <w:tr w:rsidR="00F738E6" w:rsidRPr="00CC4E70" w:rsidTr="00AB335B">
        <w:tc>
          <w:tcPr>
            <w:tcW w:w="4392" w:type="dxa"/>
          </w:tcPr>
          <w:p w:rsidR="00F738E6" w:rsidRPr="00CC4E70" w:rsidRDefault="00F738E6" w:rsidP="00DE2E45">
            <w:pPr>
              <w:rPr>
                <w:rFonts w:cs="Aharoni"/>
                <w:sz w:val="24"/>
                <w:szCs w:val="24"/>
              </w:rPr>
            </w:pPr>
            <w:r>
              <w:rPr>
                <w:rFonts w:cs="Aharoni"/>
                <w:sz w:val="24"/>
                <w:szCs w:val="24"/>
              </w:rPr>
              <w:t>Hallway Expectations</w:t>
            </w:r>
          </w:p>
        </w:tc>
        <w:sdt>
          <w:sdtPr>
            <w:rPr>
              <w:rFonts w:cs="Aharoni"/>
              <w:sz w:val="24"/>
              <w:szCs w:val="24"/>
            </w:rPr>
            <w:id w:val="530764161"/>
            <w14:checkbox>
              <w14:checked w14:val="1"/>
              <w14:checkedState w14:val="2612" w14:font="MS Gothic"/>
              <w14:uncheckedState w14:val="2610" w14:font="MS Gothic"/>
            </w14:checkbox>
          </w:sdtPr>
          <w:sdtContent>
            <w:tc>
              <w:tcPr>
                <w:tcW w:w="2826" w:type="dxa"/>
              </w:tcPr>
              <w:p w:rsidR="00F738E6" w:rsidRPr="00CC4E70" w:rsidRDefault="00F738E6" w:rsidP="003B5473">
                <w:pPr>
                  <w:jc w:val="center"/>
                  <w:rPr>
                    <w:rFonts w:cs="Aharoni"/>
                    <w:b/>
                    <w:sz w:val="24"/>
                    <w:szCs w:val="24"/>
                    <w:u w:val="single"/>
                  </w:rPr>
                </w:pPr>
                <w:r>
                  <w:rPr>
                    <w:rFonts w:ascii="MS Gothic" w:eastAsia="MS Gothic" w:hAnsi="MS Gothic" w:cs="Aharoni" w:hint="eastAsia"/>
                    <w:sz w:val="24"/>
                    <w:szCs w:val="24"/>
                  </w:rPr>
                  <w:t>☒</w:t>
                </w:r>
              </w:p>
            </w:tc>
          </w:sdtContent>
        </w:sdt>
        <w:sdt>
          <w:sdtPr>
            <w:rPr>
              <w:rFonts w:cs="Aharoni"/>
              <w:sz w:val="24"/>
              <w:szCs w:val="24"/>
            </w:rPr>
            <w:id w:val="-1514522782"/>
            <w14:checkbox>
              <w14:checked w14:val="0"/>
              <w14:checkedState w14:val="2612" w14:font="MS Gothic"/>
              <w14:uncheckedState w14:val="2610" w14:font="MS Gothic"/>
            </w14:checkbox>
          </w:sdtPr>
          <w:sdtContent>
            <w:tc>
              <w:tcPr>
                <w:tcW w:w="2520" w:type="dxa"/>
              </w:tcPr>
              <w:p w:rsidR="00F738E6" w:rsidRPr="00CC4E70" w:rsidRDefault="00F738E6" w:rsidP="003B5473">
                <w:pPr>
                  <w:jc w:val="center"/>
                  <w:rPr>
                    <w:rFonts w:cs="Aharoni"/>
                    <w:b/>
                    <w:sz w:val="24"/>
                    <w:szCs w:val="24"/>
                    <w:u w:val="single"/>
                  </w:rPr>
                </w:pPr>
                <w:r>
                  <w:rPr>
                    <w:rFonts w:ascii="MS Gothic" w:eastAsia="MS Gothic" w:hAnsi="MS Gothic" w:cs="Aharoni" w:hint="eastAsia"/>
                    <w:sz w:val="24"/>
                    <w:szCs w:val="24"/>
                  </w:rPr>
                  <w:t>☐</w:t>
                </w:r>
              </w:p>
            </w:tc>
          </w:sdtContent>
        </w:sdt>
        <w:bookmarkStart w:id="1" w:name="_GoBack"/>
        <w:bookmarkEnd w:id="1"/>
      </w:tr>
    </w:tbl>
    <w:p w:rsidR="00AB335B" w:rsidRPr="00CC4E70" w:rsidRDefault="00AB335B" w:rsidP="000D1FD1">
      <w:pPr>
        <w:spacing w:after="0"/>
        <w:jc w:val="both"/>
        <w:rPr>
          <w:rFonts w:cs="Aharoni"/>
          <w:sz w:val="24"/>
          <w:szCs w:val="24"/>
        </w:rPr>
      </w:pPr>
    </w:p>
    <w:p w:rsidR="00D96A1A" w:rsidRPr="00CC4E70" w:rsidRDefault="00AB335B" w:rsidP="00CC4E70">
      <w:pPr>
        <w:pStyle w:val="NoSpacing"/>
        <w:rPr>
          <w:sz w:val="24"/>
          <w:szCs w:val="24"/>
        </w:rPr>
      </w:pPr>
      <w:r w:rsidRPr="00CC4E70">
        <w:rPr>
          <w:rFonts w:cs="Aharoni"/>
          <w:sz w:val="24"/>
          <w:szCs w:val="24"/>
          <w:u w:val="single"/>
        </w:rPr>
        <w:t xml:space="preserve">When and </w:t>
      </w:r>
      <w:proofErr w:type="gramStart"/>
      <w:r w:rsidRPr="00CC4E70">
        <w:rPr>
          <w:rFonts w:cs="Aharoni"/>
          <w:sz w:val="24"/>
          <w:szCs w:val="24"/>
          <w:u w:val="single"/>
        </w:rPr>
        <w:t>How</w:t>
      </w:r>
      <w:proofErr w:type="gramEnd"/>
      <w:r w:rsidRPr="00CC4E70">
        <w:rPr>
          <w:rFonts w:cs="Aharoni"/>
          <w:sz w:val="24"/>
          <w:szCs w:val="24"/>
          <w:u w:val="single"/>
        </w:rPr>
        <w:t xml:space="preserve"> do You Teach and Reinforce</w:t>
      </w:r>
      <w:r w:rsidR="00D04469" w:rsidRPr="00CC4E70">
        <w:rPr>
          <w:rFonts w:cs="Aharoni"/>
          <w:sz w:val="24"/>
          <w:szCs w:val="24"/>
          <w:u w:val="single"/>
        </w:rPr>
        <w:t xml:space="preserve"> Behavioral Expectations</w:t>
      </w:r>
      <w:r w:rsidR="00D04469" w:rsidRPr="00CC4E70">
        <w:rPr>
          <w:rFonts w:cs="Aharoni"/>
          <w:sz w:val="24"/>
          <w:szCs w:val="24"/>
        </w:rPr>
        <w:t>:</w:t>
      </w:r>
      <w:r w:rsidR="00282112" w:rsidRPr="00CC4E70">
        <w:rPr>
          <w:rFonts w:cs="Aharoni"/>
          <w:sz w:val="24"/>
          <w:szCs w:val="24"/>
        </w:rPr>
        <w:t xml:space="preserve"> </w:t>
      </w:r>
      <w:r w:rsidRPr="00CC4E70">
        <w:rPr>
          <w:rFonts w:cs="Aharoni"/>
          <w:sz w:val="24"/>
          <w:szCs w:val="24"/>
          <w:highlight w:val="lightGray"/>
        </w:rPr>
        <w:fldChar w:fldCharType="begin">
          <w:ffData>
            <w:name w:val="Text1"/>
            <w:enabled/>
            <w:calcOnExit w:val="0"/>
            <w:textInput/>
          </w:ffData>
        </w:fldChar>
      </w:r>
      <w:r w:rsidRPr="00CC4E70">
        <w:rPr>
          <w:rFonts w:cs="Aharoni"/>
          <w:sz w:val="24"/>
          <w:szCs w:val="24"/>
          <w:highlight w:val="lightGray"/>
        </w:rPr>
        <w:instrText xml:space="preserve"> FORMTEXT </w:instrText>
      </w:r>
      <w:r w:rsidRPr="00CC4E70">
        <w:rPr>
          <w:rFonts w:cs="Aharoni"/>
          <w:sz w:val="24"/>
          <w:szCs w:val="24"/>
          <w:highlight w:val="lightGray"/>
        </w:rPr>
      </w:r>
      <w:r w:rsidRPr="00CC4E70">
        <w:rPr>
          <w:rFonts w:cs="Aharoni"/>
          <w:sz w:val="24"/>
          <w:szCs w:val="24"/>
          <w:highlight w:val="lightGray"/>
        </w:rPr>
        <w:fldChar w:fldCharType="separate"/>
      </w:r>
      <w:r w:rsidR="00D96A1A" w:rsidRPr="00CC4E70">
        <w:rPr>
          <w:sz w:val="24"/>
          <w:szCs w:val="24"/>
        </w:rPr>
        <w:t xml:space="preserve">1. Behavioral expectations are reviewed each morning during morning meeting when we set our goals for the day.  I refer to the classroom expectations chart we created as a class [with student language] and remind </w:t>
      </w:r>
      <w:r w:rsidR="00CC4E70" w:rsidRPr="00CC4E70">
        <w:rPr>
          <w:sz w:val="24"/>
          <w:szCs w:val="24"/>
        </w:rPr>
        <w:t>students</w:t>
      </w:r>
      <w:r w:rsidR="00D96A1A" w:rsidRPr="00CC4E70">
        <w:rPr>
          <w:sz w:val="24"/>
          <w:szCs w:val="24"/>
        </w:rPr>
        <w:t xml:space="preserve"> of how we earn our points.  </w:t>
      </w:r>
    </w:p>
    <w:p w:rsidR="00D96A1A" w:rsidRPr="00CC4E70" w:rsidRDefault="00D96A1A" w:rsidP="00CC4E70">
      <w:pPr>
        <w:pStyle w:val="NoSpacing"/>
        <w:rPr>
          <w:sz w:val="24"/>
          <w:szCs w:val="24"/>
        </w:rPr>
      </w:pPr>
      <w:r w:rsidRPr="00CC4E70">
        <w:rPr>
          <w:sz w:val="24"/>
          <w:szCs w:val="24"/>
        </w:rPr>
        <w:t>2. Behavioral expectations for transitions are prompted before each transition, and retaught as needed.  For example, for lining up teacher would say, “When I call your table, you will push in your chair and line up with eyes forward, hands at your side, on a silent voice.”  Or, for putting away writing workshop materials, “Writers, put your writing in your folders.  Then put your folders in your table writing bin.  Then table monitors walk the writing bins over to the book case.”</w:t>
      </w:r>
    </w:p>
    <w:p w:rsidR="000D1FD1" w:rsidRPr="00CC4E70" w:rsidRDefault="00D96A1A" w:rsidP="00CC4E70">
      <w:pPr>
        <w:pStyle w:val="NoSpacing"/>
        <w:rPr>
          <w:rFonts w:cs="Aharoni"/>
          <w:i/>
          <w:color w:val="1F497D" w:themeColor="text2"/>
          <w:sz w:val="24"/>
          <w:szCs w:val="24"/>
        </w:rPr>
      </w:pPr>
      <w:r w:rsidRPr="00CC4E70">
        <w:rPr>
          <w:sz w:val="24"/>
          <w:szCs w:val="24"/>
        </w:rPr>
        <w:t xml:space="preserve">3.  If </w:t>
      </w:r>
      <w:r w:rsidR="00CC4E70" w:rsidRPr="00CC4E70">
        <w:rPr>
          <w:sz w:val="24"/>
          <w:szCs w:val="24"/>
        </w:rPr>
        <w:t>students</w:t>
      </w:r>
      <w:r w:rsidRPr="00CC4E70">
        <w:rPr>
          <w:sz w:val="24"/>
          <w:szCs w:val="24"/>
        </w:rPr>
        <w:t xml:space="preserve"> are struggling with a particular behavioral expectation, for example – walking to the rug and sitting crisscross applesauce in a square, teacher may reteach during “choice time” or on the spot if there is time.</w:t>
      </w:r>
      <w:r w:rsidR="00AB335B" w:rsidRPr="00CC4E70">
        <w:rPr>
          <w:rFonts w:cs="Aharoni"/>
          <w:sz w:val="24"/>
          <w:szCs w:val="24"/>
          <w:highlight w:val="lightGray"/>
        </w:rPr>
        <w:fldChar w:fldCharType="end"/>
      </w:r>
    </w:p>
    <w:p w:rsidR="00AB335B" w:rsidRPr="00CC4E70" w:rsidRDefault="00AB335B" w:rsidP="000D1FD1">
      <w:pPr>
        <w:spacing w:after="0"/>
        <w:jc w:val="both"/>
        <w:rPr>
          <w:rFonts w:cs="Aharoni"/>
          <w:sz w:val="24"/>
          <w:szCs w:val="24"/>
          <w:u w:val="single"/>
        </w:rPr>
      </w:pPr>
    </w:p>
    <w:p w:rsidR="00D96A1A" w:rsidRPr="00CC4E70" w:rsidRDefault="00AB335B" w:rsidP="00CC4E70">
      <w:pPr>
        <w:pStyle w:val="NoSpacing"/>
        <w:rPr>
          <w:sz w:val="24"/>
          <w:szCs w:val="24"/>
        </w:rPr>
      </w:pPr>
      <w:r w:rsidRPr="00CC4E70">
        <w:rPr>
          <w:rFonts w:cs="Aharoni"/>
          <w:sz w:val="24"/>
          <w:szCs w:val="24"/>
          <w:u w:val="single"/>
        </w:rPr>
        <w:t>Plan for Delivering PBIS and/or Other Reinforcers:</w:t>
      </w:r>
      <w:r w:rsidRPr="00CC4E70">
        <w:rPr>
          <w:rFonts w:cs="Aharoni"/>
          <w:sz w:val="24"/>
          <w:szCs w:val="24"/>
        </w:rPr>
        <w:t xml:space="preserve">  </w:t>
      </w:r>
      <w:r w:rsidRPr="00CC4E70">
        <w:rPr>
          <w:rFonts w:cs="Aharoni"/>
          <w:sz w:val="24"/>
          <w:szCs w:val="24"/>
          <w:highlight w:val="lightGray"/>
        </w:rPr>
        <w:fldChar w:fldCharType="begin">
          <w:ffData>
            <w:name w:val="Text1"/>
            <w:enabled/>
            <w:calcOnExit w:val="0"/>
            <w:textInput/>
          </w:ffData>
        </w:fldChar>
      </w:r>
      <w:r w:rsidRPr="00CC4E70">
        <w:rPr>
          <w:rFonts w:cs="Aharoni"/>
          <w:sz w:val="24"/>
          <w:szCs w:val="24"/>
          <w:highlight w:val="lightGray"/>
        </w:rPr>
        <w:instrText xml:space="preserve"> FORMTEXT </w:instrText>
      </w:r>
      <w:r w:rsidRPr="00CC4E70">
        <w:rPr>
          <w:rFonts w:cs="Aharoni"/>
          <w:sz w:val="24"/>
          <w:szCs w:val="24"/>
          <w:highlight w:val="lightGray"/>
        </w:rPr>
      </w:r>
      <w:r w:rsidRPr="00CC4E70">
        <w:rPr>
          <w:rFonts w:cs="Aharoni"/>
          <w:sz w:val="24"/>
          <w:szCs w:val="24"/>
          <w:highlight w:val="lightGray"/>
        </w:rPr>
        <w:fldChar w:fldCharType="separate"/>
      </w:r>
      <w:r w:rsidR="00CC4E70" w:rsidRPr="00CC4E70">
        <w:rPr>
          <w:sz w:val="24"/>
          <w:szCs w:val="24"/>
        </w:rPr>
        <w:t>- Incorporate</w:t>
      </w:r>
      <w:r w:rsidR="00D96A1A" w:rsidRPr="00CC4E70">
        <w:rPr>
          <w:sz w:val="24"/>
          <w:szCs w:val="24"/>
        </w:rPr>
        <w:t xml:space="preserve"> language for DCS 3B’s into all instruction.  For example, “Respectful turn and talk partners look at their partner, listen to them and share their thinking about what their partner said.”  Or, “We are responsible when using our dry erase markers and whiteboards by keeping the markers capped when we are not using them.”</w:t>
      </w:r>
    </w:p>
    <w:p w:rsidR="00D96A1A" w:rsidRPr="00CC4E70" w:rsidRDefault="00D96A1A" w:rsidP="00CC4E70">
      <w:pPr>
        <w:pStyle w:val="NoSpacing"/>
        <w:rPr>
          <w:sz w:val="24"/>
          <w:szCs w:val="24"/>
        </w:rPr>
      </w:pPr>
      <w:r w:rsidRPr="00CC4E70">
        <w:rPr>
          <w:sz w:val="24"/>
          <w:szCs w:val="24"/>
        </w:rPr>
        <w:t xml:space="preserve">- Align PBIS “Cheetah Points” to the daily visual schedule to help </w:t>
      </w:r>
      <w:r w:rsidR="00CC4E70" w:rsidRPr="00CC4E70">
        <w:rPr>
          <w:sz w:val="24"/>
          <w:szCs w:val="24"/>
        </w:rPr>
        <w:t>student’s</w:t>
      </w:r>
      <w:r w:rsidRPr="00CC4E70">
        <w:rPr>
          <w:sz w:val="24"/>
          <w:szCs w:val="24"/>
        </w:rPr>
        <w:t xml:space="preserve"> self- monitor.</w:t>
      </w:r>
    </w:p>
    <w:p w:rsidR="00AB335B" w:rsidRPr="00CC4E70" w:rsidRDefault="00D96A1A" w:rsidP="00CC4E70">
      <w:pPr>
        <w:pStyle w:val="NoSpacing"/>
        <w:rPr>
          <w:rFonts w:cs="Aharoni"/>
          <w:sz w:val="24"/>
          <w:szCs w:val="24"/>
          <w:u w:val="single"/>
        </w:rPr>
      </w:pPr>
      <w:r w:rsidRPr="00CC4E70">
        <w:rPr>
          <w:sz w:val="24"/>
          <w:szCs w:val="24"/>
        </w:rPr>
        <w:t>- Weekly Cheetah Drawings on Fridays</w:t>
      </w:r>
      <w:r w:rsidR="00AB335B" w:rsidRPr="00CC4E70">
        <w:rPr>
          <w:rFonts w:cs="Aharoni"/>
          <w:sz w:val="24"/>
          <w:szCs w:val="24"/>
          <w:highlight w:val="lightGray"/>
        </w:rPr>
        <w:fldChar w:fldCharType="end"/>
      </w:r>
    </w:p>
    <w:p w:rsidR="000D1FD1" w:rsidRPr="00CC4E70" w:rsidRDefault="000D1FD1" w:rsidP="000D1FD1">
      <w:pPr>
        <w:spacing w:after="0"/>
        <w:jc w:val="both"/>
        <w:rPr>
          <w:rFonts w:cs="Aharoni"/>
          <w:sz w:val="24"/>
          <w:szCs w:val="24"/>
        </w:rPr>
      </w:pPr>
    </w:p>
    <w:p w:rsidR="00CC4E70" w:rsidRDefault="00CC4E70" w:rsidP="00CC4E70">
      <w:pPr>
        <w:rPr>
          <w:rFonts w:cs="Aharoni"/>
          <w:sz w:val="24"/>
          <w:szCs w:val="24"/>
          <w:u w:val="single"/>
        </w:rPr>
      </w:pPr>
    </w:p>
    <w:p w:rsidR="00CC4E70" w:rsidRDefault="00CC4E70" w:rsidP="00CC4E70">
      <w:pPr>
        <w:rPr>
          <w:rFonts w:cs="Aharoni"/>
          <w:sz w:val="24"/>
          <w:szCs w:val="24"/>
          <w:u w:val="single"/>
        </w:rPr>
      </w:pPr>
    </w:p>
    <w:p w:rsidR="00CC4E70" w:rsidRDefault="00CC4E70" w:rsidP="00CC4E70">
      <w:pPr>
        <w:rPr>
          <w:rFonts w:cs="Aharoni"/>
          <w:sz w:val="24"/>
          <w:szCs w:val="24"/>
          <w:u w:val="single"/>
        </w:rPr>
      </w:pPr>
    </w:p>
    <w:p w:rsidR="00CC4E70" w:rsidRDefault="00AB335B" w:rsidP="00CC4E70">
      <w:pPr>
        <w:rPr>
          <w:rFonts w:cs="Aharoni"/>
          <w:sz w:val="24"/>
          <w:szCs w:val="24"/>
        </w:rPr>
      </w:pPr>
      <w:r w:rsidRPr="00CC4E70">
        <w:rPr>
          <w:rFonts w:cs="Aharoni"/>
          <w:sz w:val="24"/>
          <w:szCs w:val="24"/>
          <w:u w:val="single"/>
        </w:rPr>
        <w:lastRenderedPageBreak/>
        <w:t>How do you Assess Student Engagement</w:t>
      </w:r>
      <w:proofErr w:type="gramStart"/>
      <w:r w:rsidRPr="00CC4E70">
        <w:rPr>
          <w:rFonts w:cs="Aharoni"/>
          <w:sz w:val="24"/>
          <w:szCs w:val="24"/>
          <w:u w:val="single"/>
        </w:rPr>
        <w:t>?:</w:t>
      </w:r>
      <w:proofErr w:type="gramEnd"/>
      <w:r w:rsidRPr="00CC4E70">
        <w:rPr>
          <w:rFonts w:cs="Aharoni"/>
          <w:sz w:val="24"/>
          <w:szCs w:val="24"/>
        </w:rPr>
        <w:t xml:space="preserve"> </w:t>
      </w:r>
    </w:p>
    <w:p w:rsidR="00D96A1A" w:rsidRPr="00CC4E70" w:rsidRDefault="00AB335B" w:rsidP="00CC4E70">
      <w:pPr>
        <w:pStyle w:val="NoSpacing"/>
        <w:rPr>
          <w:rFonts w:cs="Aharoni"/>
        </w:rPr>
      </w:pPr>
      <w:r w:rsidRPr="00CC4E70">
        <w:rPr>
          <w:rFonts w:cs="Aharoni"/>
          <w:highlight w:val="lightGray"/>
        </w:rPr>
        <w:fldChar w:fldCharType="begin">
          <w:ffData>
            <w:name w:val="Text1"/>
            <w:enabled/>
            <w:calcOnExit w:val="0"/>
            <w:textInput/>
          </w:ffData>
        </w:fldChar>
      </w:r>
      <w:r w:rsidRPr="00CC4E70">
        <w:rPr>
          <w:rFonts w:cs="Aharoni"/>
          <w:highlight w:val="lightGray"/>
        </w:rPr>
        <w:instrText xml:space="preserve"> FORMTEXT </w:instrText>
      </w:r>
      <w:r w:rsidRPr="00CC4E70">
        <w:rPr>
          <w:rFonts w:cs="Aharoni"/>
          <w:highlight w:val="lightGray"/>
        </w:rPr>
      </w:r>
      <w:r w:rsidRPr="00CC4E70">
        <w:rPr>
          <w:rFonts w:cs="Aharoni"/>
          <w:highlight w:val="lightGray"/>
        </w:rPr>
        <w:fldChar w:fldCharType="separate"/>
      </w:r>
      <w:r w:rsidR="00D96A1A" w:rsidRPr="00CC4E70">
        <w:t>1.  Listening in during ‘turn and talks.’</w:t>
      </w:r>
    </w:p>
    <w:p w:rsidR="00D96A1A" w:rsidRPr="00CC4E70" w:rsidRDefault="00D96A1A" w:rsidP="00CC4E70">
      <w:pPr>
        <w:pStyle w:val="NoSpacing"/>
      </w:pPr>
      <w:r w:rsidRPr="00CC4E70">
        <w:t>2. Use of student whiteboards and dry erase markers.</w:t>
      </w:r>
    </w:p>
    <w:p w:rsidR="00D96A1A" w:rsidRPr="00CC4E70" w:rsidRDefault="00D96A1A" w:rsidP="00CC4E70">
      <w:pPr>
        <w:pStyle w:val="NoSpacing"/>
      </w:pPr>
      <w:r w:rsidRPr="00CC4E70">
        <w:t>3. Non-verbal gestures: thumbs-up; raise the roof; wiggle your eyebrows</w:t>
      </w:r>
    </w:p>
    <w:p w:rsidR="00D96A1A" w:rsidRPr="00CC4E70" w:rsidRDefault="00D96A1A" w:rsidP="00CC4E70">
      <w:pPr>
        <w:pStyle w:val="NoSpacing"/>
      </w:pPr>
      <w:r w:rsidRPr="00CC4E70">
        <w:t>4. Student work samples</w:t>
      </w:r>
    </w:p>
    <w:p w:rsidR="00D96A1A" w:rsidRPr="00CC4E70" w:rsidRDefault="00D96A1A" w:rsidP="00CC4E70">
      <w:pPr>
        <w:pStyle w:val="NoSpacing"/>
      </w:pPr>
      <w:r w:rsidRPr="00CC4E70">
        <w:t>5. Observation with conferencing notes</w:t>
      </w:r>
    </w:p>
    <w:p w:rsidR="00D96A1A" w:rsidRPr="00CC4E70" w:rsidRDefault="00D96A1A" w:rsidP="00CC4E70">
      <w:pPr>
        <w:pStyle w:val="NoSpacing"/>
      </w:pPr>
      <w:r w:rsidRPr="00CC4E70">
        <w:t>6. Choral/echo reading and responses</w:t>
      </w:r>
    </w:p>
    <w:p w:rsidR="00AB335B" w:rsidRPr="00CC4E70" w:rsidRDefault="00D96A1A" w:rsidP="00CC4E70">
      <w:pPr>
        <w:pStyle w:val="NoSpacing"/>
        <w:rPr>
          <w:rFonts w:cs="Aharoni"/>
        </w:rPr>
      </w:pPr>
      <w:r w:rsidRPr="00CC4E70">
        <w:t>7. Gestures to support instruction.  For example, “Writers bring their stories to life by making people move [use arms ‘running’ gesture] and making them talk [use hands opening and closing].”</w:t>
      </w:r>
      <w:r w:rsidR="00AB335B" w:rsidRPr="00CC4E70">
        <w:rPr>
          <w:rFonts w:cs="Aharoni"/>
          <w:highlight w:val="lightGray"/>
        </w:rPr>
        <w:fldChar w:fldCharType="end"/>
      </w:r>
    </w:p>
    <w:p w:rsidR="00AB335B" w:rsidRPr="00CC4E70" w:rsidRDefault="00AB335B" w:rsidP="000D1FD1">
      <w:pPr>
        <w:spacing w:after="0"/>
        <w:jc w:val="both"/>
        <w:rPr>
          <w:rFonts w:cs="Aharoni"/>
          <w:sz w:val="24"/>
          <w:szCs w:val="24"/>
        </w:rPr>
      </w:pPr>
    </w:p>
    <w:p w:rsidR="00CC4E70" w:rsidRPr="00CC4E70" w:rsidRDefault="001B4636" w:rsidP="00D96A1A">
      <w:pPr>
        <w:rPr>
          <w:rFonts w:cs="Aharoni"/>
          <w:sz w:val="24"/>
          <w:szCs w:val="24"/>
        </w:rPr>
      </w:pPr>
      <w:r w:rsidRPr="00CC4E70">
        <w:rPr>
          <w:rFonts w:cs="Aharoni"/>
          <w:sz w:val="24"/>
          <w:szCs w:val="24"/>
          <w:u w:val="single"/>
        </w:rPr>
        <w:t>What strategies do you use to build caring relationships</w:t>
      </w:r>
      <w:proofErr w:type="gramStart"/>
      <w:r w:rsidRPr="00CC4E70">
        <w:rPr>
          <w:rFonts w:cs="Aharoni"/>
          <w:sz w:val="24"/>
          <w:szCs w:val="24"/>
          <w:u w:val="single"/>
        </w:rPr>
        <w:t>?</w:t>
      </w:r>
      <w:r w:rsidRPr="00CC4E70">
        <w:rPr>
          <w:rFonts w:cs="Aharoni"/>
          <w:sz w:val="24"/>
          <w:szCs w:val="24"/>
        </w:rPr>
        <w:t>:</w:t>
      </w:r>
      <w:proofErr w:type="gramEnd"/>
    </w:p>
    <w:p w:rsidR="00D96A1A" w:rsidRPr="00CC4E70" w:rsidRDefault="001B4636" w:rsidP="00CC4E70">
      <w:pPr>
        <w:pStyle w:val="NoSpacing"/>
        <w:rPr>
          <w:sz w:val="24"/>
          <w:szCs w:val="24"/>
        </w:rPr>
      </w:pPr>
      <w:r w:rsidRPr="00CC4E70">
        <w:rPr>
          <w:rFonts w:cs="Aharoni"/>
          <w:sz w:val="24"/>
          <w:szCs w:val="24"/>
        </w:rPr>
        <w:t xml:space="preserve"> </w:t>
      </w:r>
      <w:r w:rsidRPr="00CC4E70">
        <w:rPr>
          <w:rFonts w:cs="Aharoni"/>
          <w:sz w:val="24"/>
          <w:szCs w:val="24"/>
          <w:highlight w:val="lightGray"/>
        </w:rPr>
        <w:fldChar w:fldCharType="begin">
          <w:ffData>
            <w:name w:val="Text1"/>
            <w:enabled/>
            <w:calcOnExit w:val="0"/>
            <w:textInput/>
          </w:ffData>
        </w:fldChar>
      </w:r>
      <w:r w:rsidRPr="00CC4E70">
        <w:rPr>
          <w:rFonts w:cs="Aharoni"/>
          <w:sz w:val="24"/>
          <w:szCs w:val="24"/>
          <w:highlight w:val="lightGray"/>
        </w:rPr>
        <w:instrText xml:space="preserve"> FORMTEXT </w:instrText>
      </w:r>
      <w:r w:rsidRPr="00CC4E70">
        <w:rPr>
          <w:rFonts w:cs="Aharoni"/>
          <w:sz w:val="24"/>
          <w:szCs w:val="24"/>
          <w:highlight w:val="lightGray"/>
        </w:rPr>
      </w:r>
      <w:r w:rsidRPr="00CC4E70">
        <w:rPr>
          <w:rFonts w:cs="Aharoni"/>
          <w:sz w:val="24"/>
          <w:szCs w:val="24"/>
          <w:highlight w:val="lightGray"/>
        </w:rPr>
        <w:fldChar w:fldCharType="separate"/>
      </w:r>
      <w:r w:rsidR="00D96A1A" w:rsidRPr="00CC4E70">
        <w:rPr>
          <w:sz w:val="24"/>
          <w:szCs w:val="24"/>
        </w:rPr>
        <w:t>-</w:t>
      </w:r>
      <w:r w:rsidR="00D96A1A" w:rsidRPr="00CC4E70">
        <w:rPr>
          <w:sz w:val="24"/>
          <w:szCs w:val="24"/>
        </w:rPr>
        <w:tab/>
        <w:t>Greet each student individually in the morning/start of the day</w:t>
      </w:r>
    </w:p>
    <w:p w:rsidR="00D96A1A" w:rsidRPr="00CC4E70" w:rsidRDefault="00D96A1A" w:rsidP="00CC4E70">
      <w:pPr>
        <w:pStyle w:val="NoSpacing"/>
        <w:rPr>
          <w:sz w:val="24"/>
          <w:szCs w:val="24"/>
        </w:rPr>
      </w:pPr>
      <w:r w:rsidRPr="00CC4E70">
        <w:rPr>
          <w:sz w:val="24"/>
          <w:szCs w:val="24"/>
        </w:rPr>
        <w:t>-</w:t>
      </w:r>
      <w:r w:rsidRPr="00CC4E70">
        <w:rPr>
          <w:sz w:val="24"/>
          <w:szCs w:val="24"/>
        </w:rPr>
        <w:tab/>
        <w:t>‘Greeting’ type songs during Morning Meeting</w:t>
      </w:r>
    </w:p>
    <w:p w:rsidR="00D96A1A" w:rsidRPr="00CC4E70" w:rsidRDefault="00D96A1A" w:rsidP="00CC4E70">
      <w:pPr>
        <w:pStyle w:val="NoSpacing"/>
        <w:rPr>
          <w:sz w:val="24"/>
          <w:szCs w:val="24"/>
        </w:rPr>
      </w:pPr>
      <w:r w:rsidRPr="00CC4E70">
        <w:rPr>
          <w:sz w:val="24"/>
          <w:szCs w:val="24"/>
        </w:rPr>
        <w:t>-</w:t>
      </w:r>
      <w:r w:rsidRPr="00CC4E70">
        <w:rPr>
          <w:sz w:val="24"/>
          <w:szCs w:val="24"/>
        </w:rPr>
        <w:tab/>
        <w:t>Hugs, pats on the back, hand holding</w:t>
      </w:r>
    </w:p>
    <w:p w:rsidR="00D96A1A" w:rsidRPr="00CC4E70" w:rsidRDefault="00D96A1A" w:rsidP="00CC4E70">
      <w:pPr>
        <w:pStyle w:val="NoSpacing"/>
        <w:rPr>
          <w:sz w:val="24"/>
          <w:szCs w:val="24"/>
        </w:rPr>
      </w:pPr>
      <w:r w:rsidRPr="00CC4E70">
        <w:rPr>
          <w:sz w:val="24"/>
          <w:szCs w:val="24"/>
        </w:rPr>
        <w:t>-</w:t>
      </w:r>
      <w:r w:rsidRPr="00CC4E70">
        <w:rPr>
          <w:sz w:val="24"/>
          <w:szCs w:val="24"/>
        </w:rPr>
        <w:tab/>
        <w:t xml:space="preserve">Get down on their level whenever having a conversation, looking </w:t>
      </w:r>
      <w:r w:rsidR="00CC4E70" w:rsidRPr="00CC4E70">
        <w:rPr>
          <w:sz w:val="24"/>
          <w:szCs w:val="24"/>
        </w:rPr>
        <w:t>students</w:t>
      </w:r>
      <w:r w:rsidRPr="00CC4E70">
        <w:rPr>
          <w:sz w:val="24"/>
          <w:szCs w:val="24"/>
        </w:rPr>
        <w:t xml:space="preserve"> in the eyes</w:t>
      </w:r>
    </w:p>
    <w:p w:rsidR="00D96A1A" w:rsidRPr="00CC4E70" w:rsidRDefault="00D96A1A" w:rsidP="00CC4E70">
      <w:pPr>
        <w:pStyle w:val="NoSpacing"/>
        <w:rPr>
          <w:sz w:val="24"/>
          <w:szCs w:val="24"/>
        </w:rPr>
      </w:pPr>
      <w:r w:rsidRPr="00CC4E70">
        <w:rPr>
          <w:sz w:val="24"/>
          <w:szCs w:val="24"/>
        </w:rPr>
        <w:t>-</w:t>
      </w:r>
      <w:r w:rsidRPr="00CC4E70">
        <w:rPr>
          <w:sz w:val="24"/>
          <w:szCs w:val="24"/>
        </w:rPr>
        <w:tab/>
        <w:t xml:space="preserve">During snack time, choice time or other ‘non-academic’ times, sit with </w:t>
      </w:r>
      <w:r w:rsidR="00CC4E70" w:rsidRPr="00CC4E70">
        <w:rPr>
          <w:sz w:val="24"/>
          <w:szCs w:val="24"/>
        </w:rPr>
        <w:t>students</w:t>
      </w:r>
      <w:r w:rsidRPr="00CC4E70">
        <w:rPr>
          <w:sz w:val="24"/>
          <w:szCs w:val="24"/>
        </w:rPr>
        <w:t xml:space="preserve"> and engage in informal conversations about their lives, interests, etc.</w:t>
      </w:r>
    </w:p>
    <w:p w:rsidR="00D96A1A" w:rsidRPr="00CC4E70" w:rsidRDefault="00D96A1A" w:rsidP="00CC4E70">
      <w:pPr>
        <w:pStyle w:val="NoSpacing"/>
        <w:rPr>
          <w:sz w:val="24"/>
          <w:szCs w:val="24"/>
        </w:rPr>
      </w:pPr>
      <w:r w:rsidRPr="00CC4E70">
        <w:rPr>
          <w:sz w:val="24"/>
          <w:szCs w:val="24"/>
        </w:rPr>
        <w:t>-</w:t>
      </w:r>
      <w:r w:rsidRPr="00CC4E70">
        <w:rPr>
          <w:sz w:val="24"/>
          <w:szCs w:val="24"/>
        </w:rPr>
        <w:tab/>
        <w:t>Use student work samples as models whenever possible</w:t>
      </w:r>
    </w:p>
    <w:p w:rsidR="00D96A1A" w:rsidRPr="00CC4E70" w:rsidRDefault="00D96A1A" w:rsidP="00CC4E70">
      <w:pPr>
        <w:pStyle w:val="NoSpacing"/>
        <w:rPr>
          <w:sz w:val="24"/>
          <w:szCs w:val="24"/>
        </w:rPr>
      </w:pPr>
      <w:r w:rsidRPr="00CC4E70">
        <w:rPr>
          <w:sz w:val="24"/>
          <w:szCs w:val="24"/>
        </w:rPr>
        <w:t>-</w:t>
      </w:r>
      <w:r w:rsidRPr="00CC4E70">
        <w:rPr>
          <w:sz w:val="24"/>
          <w:szCs w:val="24"/>
        </w:rPr>
        <w:tab/>
        <w:t>Pictures of students in the classroom are displayed, on word wall and in Monthly Newsletter</w:t>
      </w:r>
    </w:p>
    <w:p w:rsidR="00D96A1A" w:rsidRPr="00CC4E70" w:rsidRDefault="00D96A1A" w:rsidP="00CC4E70">
      <w:pPr>
        <w:pStyle w:val="NoSpacing"/>
        <w:rPr>
          <w:sz w:val="24"/>
          <w:szCs w:val="24"/>
        </w:rPr>
      </w:pPr>
      <w:r w:rsidRPr="00CC4E70">
        <w:rPr>
          <w:sz w:val="24"/>
          <w:szCs w:val="24"/>
        </w:rPr>
        <w:t>-</w:t>
      </w:r>
      <w:r w:rsidRPr="00CC4E70">
        <w:rPr>
          <w:sz w:val="24"/>
          <w:szCs w:val="24"/>
        </w:rPr>
        <w:tab/>
        <w:t xml:space="preserve">Use positive language </w:t>
      </w:r>
    </w:p>
    <w:p w:rsidR="00D96A1A" w:rsidRPr="00CC4E70" w:rsidRDefault="00D96A1A" w:rsidP="00CC4E70">
      <w:pPr>
        <w:pStyle w:val="NoSpacing"/>
        <w:rPr>
          <w:sz w:val="24"/>
          <w:szCs w:val="24"/>
        </w:rPr>
      </w:pPr>
      <w:r w:rsidRPr="00CC4E70">
        <w:rPr>
          <w:sz w:val="24"/>
          <w:szCs w:val="24"/>
        </w:rPr>
        <w:t>-</w:t>
      </w:r>
      <w:r w:rsidRPr="00CC4E70">
        <w:rPr>
          <w:sz w:val="24"/>
          <w:szCs w:val="24"/>
        </w:rPr>
        <w:tab/>
        <w:t xml:space="preserve">Celebrate </w:t>
      </w:r>
      <w:r w:rsidR="00CC4E70" w:rsidRPr="00CC4E70">
        <w:rPr>
          <w:sz w:val="24"/>
          <w:szCs w:val="24"/>
        </w:rPr>
        <w:t>student</w:t>
      </w:r>
      <w:r w:rsidRPr="00CC4E70">
        <w:rPr>
          <w:sz w:val="24"/>
          <w:szCs w:val="24"/>
        </w:rPr>
        <w:t xml:space="preserve"> successes</w:t>
      </w:r>
    </w:p>
    <w:p w:rsidR="001B4636" w:rsidRPr="00CC4E70" w:rsidRDefault="00D96A1A" w:rsidP="00CC4E70">
      <w:pPr>
        <w:pStyle w:val="NoSpacing"/>
        <w:rPr>
          <w:rFonts w:cs="Aharoni"/>
          <w:sz w:val="24"/>
          <w:szCs w:val="24"/>
        </w:rPr>
      </w:pPr>
      <w:r w:rsidRPr="00CC4E70">
        <w:rPr>
          <w:sz w:val="24"/>
          <w:szCs w:val="24"/>
        </w:rPr>
        <w:t>-</w:t>
      </w:r>
      <w:r w:rsidRPr="00CC4E70">
        <w:rPr>
          <w:sz w:val="24"/>
          <w:szCs w:val="24"/>
        </w:rPr>
        <w:tab/>
        <w:t>Encourage learning from mistakes, challenging ourselves “We are working to get stronger!” trying to instill a growth mindset</w:t>
      </w:r>
      <w:r w:rsidR="001B4636" w:rsidRPr="00CC4E70">
        <w:rPr>
          <w:rFonts w:cs="Aharoni"/>
          <w:sz w:val="24"/>
          <w:szCs w:val="24"/>
          <w:highlight w:val="lightGray"/>
        </w:rPr>
        <w:fldChar w:fldCharType="end"/>
      </w:r>
    </w:p>
    <w:p w:rsidR="00286E12" w:rsidRPr="00CC4E70" w:rsidRDefault="00286E12" w:rsidP="000D1FD1">
      <w:pPr>
        <w:spacing w:after="0"/>
        <w:jc w:val="both"/>
        <w:rPr>
          <w:rFonts w:cs="Aharoni"/>
          <w:sz w:val="24"/>
          <w:szCs w:val="24"/>
        </w:rPr>
      </w:pPr>
    </w:p>
    <w:p w:rsidR="00CC4E70" w:rsidRPr="00CC4E70" w:rsidRDefault="00286E12" w:rsidP="000D1FD1">
      <w:pPr>
        <w:spacing w:after="0"/>
        <w:jc w:val="both"/>
        <w:rPr>
          <w:sz w:val="24"/>
          <w:szCs w:val="24"/>
          <w:highlight w:val="lightGray"/>
        </w:rPr>
      </w:pPr>
      <w:r w:rsidRPr="00CC4E70">
        <w:rPr>
          <w:rFonts w:cs="Aharoni"/>
          <w:sz w:val="24"/>
          <w:szCs w:val="24"/>
          <w:u w:val="single"/>
        </w:rPr>
        <w:t xml:space="preserve">How will I provide feedback to </w:t>
      </w:r>
      <w:r w:rsidR="00CC4E70" w:rsidRPr="00CC4E70">
        <w:rPr>
          <w:rFonts w:cs="Aharoni"/>
          <w:sz w:val="24"/>
          <w:szCs w:val="24"/>
          <w:u w:val="single"/>
        </w:rPr>
        <w:t>students?</w:t>
      </w:r>
      <w:r w:rsidRPr="00CC4E70">
        <w:rPr>
          <w:rFonts w:cs="Aharoni"/>
          <w:sz w:val="24"/>
          <w:szCs w:val="24"/>
          <w:u w:val="single"/>
        </w:rPr>
        <w:t xml:space="preserve"> </w:t>
      </w:r>
      <w:r w:rsidRPr="00CC4E70">
        <w:rPr>
          <w:rFonts w:cs="Aharoni"/>
          <w:sz w:val="24"/>
          <w:szCs w:val="24"/>
          <w:highlight w:val="lightGray"/>
        </w:rPr>
        <w:fldChar w:fldCharType="begin">
          <w:ffData>
            <w:name w:val="Text1"/>
            <w:enabled/>
            <w:calcOnExit w:val="0"/>
            <w:textInput/>
          </w:ffData>
        </w:fldChar>
      </w:r>
      <w:r w:rsidRPr="00CC4E70">
        <w:rPr>
          <w:rFonts w:cs="Aharoni"/>
          <w:sz w:val="24"/>
          <w:szCs w:val="24"/>
          <w:highlight w:val="lightGray"/>
        </w:rPr>
        <w:instrText xml:space="preserve"> FORMTEXT </w:instrText>
      </w:r>
      <w:r w:rsidRPr="00CC4E70">
        <w:rPr>
          <w:rFonts w:cs="Aharoni"/>
          <w:sz w:val="24"/>
          <w:szCs w:val="24"/>
          <w:highlight w:val="lightGray"/>
        </w:rPr>
      </w:r>
      <w:r w:rsidRPr="00CC4E70">
        <w:rPr>
          <w:rFonts w:cs="Aharoni"/>
          <w:sz w:val="24"/>
          <w:szCs w:val="24"/>
          <w:highlight w:val="lightGray"/>
        </w:rPr>
        <w:fldChar w:fldCharType="separate"/>
      </w:r>
    </w:p>
    <w:p w:rsidR="00CC4E70" w:rsidRPr="00CC4E70" w:rsidRDefault="00CC4E70" w:rsidP="000D1FD1">
      <w:pPr>
        <w:spacing w:after="0"/>
        <w:jc w:val="both"/>
        <w:rPr>
          <w:sz w:val="24"/>
          <w:szCs w:val="24"/>
          <w:highlight w:val="lightGray"/>
        </w:rPr>
      </w:pPr>
      <w:r w:rsidRPr="00CC4E70">
        <w:rPr>
          <w:sz w:val="24"/>
          <w:szCs w:val="24"/>
          <w:highlight w:val="lightGray"/>
        </w:rPr>
        <w:t>-Teacher will review daily points with students who fall below 80% of points at the end of the school day</w:t>
      </w:r>
    </w:p>
    <w:p w:rsidR="00286E12" w:rsidRPr="00CC4E70" w:rsidRDefault="00CC4E70" w:rsidP="000D1FD1">
      <w:pPr>
        <w:spacing w:after="0"/>
        <w:jc w:val="both"/>
        <w:rPr>
          <w:rFonts w:cs="Aharoni"/>
          <w:color w:val="1F497D" w:themeColor="text2"/>
          <w:sz w:val="24"/>
          <w:szCs w:val="24"/>
          <w:u w:val="single"/>
        </w:rPr>
      </w:pPr>
      <w:r w:rsidRPr="00CC4E70">
        <w:rPr>
          <w:sz w:val="24"/>
          <w:szCs w:val="24"/>
          <w:highlight w:val="lightGray"/>
        </w:rPr>
        <w:t>-All students will be sent home daily with a copy of their point sheet</w:t>
      </w:r>
      <w:r w:rsidR="00286E12" w:rsidRPr="00CC4E70">
        <w:rPr>
          <w:rFonts w:cs="Aharoni"/>
          <w:sz w:val="24"/>
          <w:szCs w:val="24"/>
          <w:highlight w:val="lightGray"/>
        </w:rPr>
        <w:fldChar w:fldCharType="end"/>
      </w:r>
    </w:p>
    <w:p w:rsidR="001B4636" w:rsidRPr="00AB335B" w:rsidRDefault="001B4636" w:rsidP="000D1FD1">
      <w:pPr>
        <w:spacing w:after="0"/>
        <w:jc w:val="both"/>
        <w:rPr>
          <w:rFonts w:cs="Aharoni"/>
          <w:color w:val="1F497D" w:themeColor="text2"/>
          <w:sz w:val="16"/>
          <w:szCs w:val="16"/>
        </w:rPr>
      </w:pPr>
    </w:p>
    <w:p w:rsidR="00CC4E70" w:rsidRDefault="00CC4E70" w:rsidP="005F6EE3">
      <w:pPr>
        <w:spacing w:after="0"/>
        <w:rPr>
          <w:rFonts w:cs="Aharoni"/>
          <w:sz w:val="20"/>
          <w:szCs w:val="20"/>
          <w:u w:val="single"/>
        </w:rPr>
      </w:pPr>
    </w:p>
    <w:p w:rsidR="00CC4E70" w:rsidRDefault="00CC4E70" w:rsidP="005F6EE3">
      <w:pPr>
        <w:spacing w:after="0"/>
        <w:rPr>
          <w:rFonts w:cs="Aharoni"/>
          <w:sz w:val="20"/>
          <w:szCs w:val="20"/>
          <w:u w:val="single"/>
        </w:rPr>
      </w:pPr>
    </w:p>
    <w:p w:rsidR="00CC4E70" w:rsidRDefault="00CC4E70" w:rsidP="005F6EE3">
      <w:pPr>
        <w:spacing w:after="0"/>
        <w:rPr>
          <w:rFonts w:cs="Aharoni"/>
          <w:sz w:val="20"/>
          <w:szCs w:val="20"/>
          <w:u w:val="single"/>
        </w:rPr>
      </w:pPr>
    </w:p>
    <w:p w:rsidR="00CC4E70" w:rsidRDefault="00CC4E70" w:rsidP="005F6EE3">
      <w:pPr>
        <w:spacing w:after="0"/>
        <w:rPr>
          <w:rFonts w:cs="Aharoni"/>
          <w:sz w:val="20"/>
          <w:szCs w:val="20"/>
          <w:u w:val="single"/>
        </w:rPr>
      </w:pPr>
    </w:p>
    <w:p w:rsidR="00CC4E70" w:rsidRDefault="00CC4E70" w:rsidP="005F6EE3">
      <w:pPr>
        <w:spacing w:after="0"/>
        <w:rPr>
          <w:rFonts w:cs="Aharoni"/>
          <w:sz w:val="20"/>
          <w:szCs w:val="20"/>
          <w:u w:val="single"/>
        </w:rPr>
      </w:pPr>
    </w:p>
    <w:p w:rsidR="0007575D" w:rsidRDefault="0007575D" w:rsidP="0007575D">
      <w:pPr>
        <w:pStyle w:val="NoSpacing"/>
      </w:pPr>
    </w:p>
    <w:tbl>
      <w:tblPr>
        <w:tblStyle w:val="TableGrid"/>
        <w:tblW w:w="0" w:type="auto"/>
        <w:tblInd w:w="108" w:type="dxa"/>
        <w:tblLook w:val="04A0" w:firstRow="1" w:lastRow="0" w:firstColumn="1" w:lastColumn="0" w:noHBand="0" w:noVBand="1"/>
      </w:tblPr>
      <w:tblGrid>
        <w:gridCol w:w="2994"/>
        <w:gridCol w:w="9970"/>
        <w:gridCol w:w="1210"/>
      </w:tblGrid>
      <w:tr w:rsidR="0007575D" w:rsidTr="00CC4E70">
        <w:trPr>
          <w:trHeight w:val="620"/>
        </w:trPr>
        <w:tc>
          <w:tcPr>
            <w:tcW w:w="2886" w:type="dxa"/>
            <w:vAlign w:val="center"/>
          </w:tcPr>
          <w:p w:rsidR="0007575D" w:rsidRDefault="0007575D" w:rsidP="0007575D">
            <w:pPr>
              <w:pStyle w:val="NoSpacing"/>
              <w:jc w:val="center"/>
            </w:pPr>
          </w:p>
        </w:tc>
        <w:tc>
          <w:tcPr>
            <w:tcW w:w="9970" w:type="dxa"/>
            <w:vAlign w:val="center"/>
          </w:tcPr>
          <w:p w:rsidR="0007575D" w:rsidRPr="003106E8" w:rsidRDefault="0007575D" w:rsidP="0007575D">
            <w:pPr>
              <w:pStyle w:val="NoSpacing"/>
              <w:jc w:val="center"/>
              <w:rPr>
                <w:b/>
                <w:sz w:val="24"/>
                <w:szCs w:val="24"/>
              </w:rPr>
            </w:pPr>
            <w:r w:rsidRPr="003106E8">
              <w:rPr>
                <w:b/>
                <w:sz w:val="24"/>
                <w:szCs w:val="24"/>
              </w:rPr>
              <w:t>Classroom Procedures Defined</w:t>
            </w:r>
          </w:p>
        </w:tc>
        <w:tc>
          <w:tcPr>
            <w:tcW w:w="1210" w:type="dxa"/>
          </w:tcPr>
          <w:p w:rsidR="0007575D" w:rsidRPr="003106E8" w:rsidRDefault="0007575D" w:rsidP="0007575D">
            <w:pPr>
              <w:pStyle w:val="NoSpacing"/>
              <w:jc w:val="center"/>
              <w:rPr>
                <w:b/>
                <w:sz w:val="24"/>
                <w:szCs w:val="24"/>
              </w:rPr>
            </w:pPr>
            <w:r w:rsidRPr="003106E8">
              <w:rPr>
                <w:b/>
                <w:sz w:val="24"/>
                <w:szCs w:val="24"/>
              </w:rPr>
              <w:t>Taught to Students?</w:t>
            </w:r>
          </w:p>
        </w:tc>
      </w:tr>
      <w:tr w:rsidR="0007575D" w:rsidRPr="0007575D" w:rsidTr="00CC4E70">
        <w:trPr>
          <w:trHeight w:val="620"/>
        </w:trPr>
        <w:tc>
          <w:tcPr>
            <w:tcW w:w="2886" w:type="dxa"/>
            <w:shd w:val="clear" w:color="auto" w:fill="D9D9D9" w:themeFill="background1" w:themeFillShade="D9"/>
            <w:vAlign w:val="center"/>
          </w:tcPr>
          <w:p w:rsidR="0007575D" w:rsidRPr="003106E8" w:rsidRDefault="0007575D" w:rsidP="0007575D">
            <w:pPr>
              <w:pStyle w:val="NoSpacing"/>
              <w:rPr>
                <w:rFonts w:ascii="Arial Narrow" w:hAnsi="Arial Narrow"/>
                <w:b/>
              </w:rPr>
            </w:pPr>
            <w:r w:rsidRPr="003106E8">
              <w:rPr>
                <w:rFonts w:ascii="Arial Narrow" w:hAnsi="Arial Narrow"/>
                <w:b/>
              </w:rPr>
              <w:t>Arrival-Entering room</w:t>
            </w:r>
          </w:p>
        </w:tc>
        <w:tc>
          <w:tcPr>
            <w:tcW w:w="9970" w:type="dxa"/>
            <w:shd w:val="clear" w:color="auto" w:fill="D9D9D9" w:themeFill="background1" w:themeFillShade="D9"/>
            <w:vAlign w:val="center"/>
          </w:tcPr>
          <w:p w:rsidR="00CC4E70" w:rsidRPr="00CC4E70" w:rsidRDefault="0007575D" w:rsidP="00CC4E70">
            <w:pPr>
              <w:pStyle w:val="NoSpacing"/>
              <w:rPr>
                <w:rFonts w:ascii="Arial" w:hAnsi="Arial" w:cs="Arial"/>
                <w:sz w:val="20"/>
                <w:szCs w:val="20"/>
              </w:rPr>
            </w:pPr>
            <w:r w:rsidRPr="00CC4E70">
              <w:rPr>
                <w:rFonts w:ascii="Arial" w:hAnsi="Arial" w:cs="Arial"/>
                <w:sz w:val="20"/>
                <w:szCs w:val="20"/>
              </w:rPr>
              <w:fldChar w:fldCharType="begin">
                <w:ffData>
                  <w:name w:val="Text3"/>
                  <w:enabled/>
                  <w:calcOnExit w:val="0"/>
                  <w:textInput/>
                </w:ffData>
              </w:fldChar>
            </w:r>
            <w:bookmarkStart w:id="2" w:name="Text3"/>
            <w:r w:rsidRPr="00CC4E70">
              <w:rPr>
                <w:rFonts w:ascii="Arial" w:hAnsi="Arial" w:cs="Arial"/>
                <w:sz w:val="20"/>
                <w:szCs w:val="20"/>
              </w:rPr>
              <w:instrText xml:space="preserve"> FORMTEXT </w:instrText>
            </w:r>
            <w:r w:rsidRPr="00CC4E70">
              <w:rPr>
                <w:rFonts w:ascii="Arial" w:hAnsi="Arial" w:cs="Arial"/>
                <w:sz w:val="20"/>
                <w:szCs w:val="20"/>
              </w:rPr>
            </w:r>
            <w:r w:rsidRPr="00CC4E70">
              <w:rPr>
                <w:rFonts w:ascii="Arial" w:hAnsi="Arial" w:cs="Arial"/>
                <w:sz w:val="20"/>
                <w:szCs w:val="20"/>
              </w:rPr>
              <w:fldChar w:fldCharType="separate"/>
            </w:r>
            <w:r w:rsidR="00CC4E70" w:rsidRPr="00CC4E70">
              <w:rPr>
                <w:rFonts w:ascii="Arial" w:hAnsi="Arial" w:cs="Arial"/>
                <w:sz w:val="20"/>
                <w:szCs w:val="20"/>
              </w:rPr>
              <w:t>-</w:t>
            </w:r>
            <w:r w:rsidR="00D96A1A" w:rsidRPr="00CC4E70">
              <w:rPr>
                <w:rFonts w:ascii="Arial" w:hAnsi="Arial" w:cs="Arial"/>
                <w:sz w:val="20"/>
                <w:szCs w:val="20"/>
              </w:rPr>
              <w:t>Students walk into</w:t>
            </w:r>
            <w:r w:rsidR="00CC4E70" w:rsidRPr="00CC4E70">
              <w:rPr>
                <w:rFonts w:ascii="Arial" w:hAnsi="Arial" w:cs="Arial"/>
                <w:sz w:val="20"/>
                <w:szCs w:val="20"/>
              </w:rPr>
              <w:t xml:space="preserve"> room</w:t>
            </w:r>
          </w:p>
          <w:p w:rsidR="00CC4E70" w:rsidRPr="00CC4E70" w:rsidRDefault="00CC4E70" w:rsidP="00CC4E70">
            <w:pPr>
              <w:pStyle w:val="NoSpacing"/>
              <w:rPr>
                <w:rFonts w:ascii="Arial" w:hAnsi="Arial" w:cs="Arial"/>
                <w:sz w:val="20"/>
                <w:szCs w:val="20"/>
              </w:rPr>
            </w:pPr>
            <w:r w:rsidRPr="00CC4E70">
              <w:rPr>
                <w:rFonts w:ascii="Arial" w:hAnsi="Arial" w:cs="Arial"/>
                <w:sz w:val="20"/>
                <w:szCs w:val="20"/>
              </w:rPr>
              <w:t>-Students smile at teacher and say hello</w:t>
            </w:r>
          </w:p>
          <w:p w:rsidR="00CC4E70" w:rsidRPr="00CC4E70" w:rsidRDefault="00CC4E70" w:rsidP="00CC4E70">
            <w:pPr>
              <w:pStyle w:val="NoSpacing"/>
              <w:rPr>
                <w:rFonts w:ascii="Arial" w:hAnsi="Arial" w:cs="Arial"/>
                <w:sz w:val="20"/>
                <w:szCs w:val="20"/>
              </w:rPr>
            </w:pPr>
            <w:r w:rsidRPr="00CC4E70">
              <w:rPr>
                <w:rFonts w:ascii="Arial" w:hAnsi="Arial" w:cs="Arial"/>
                <w:sz w:val="20"/>
                <w:szCs w:val="20"/>
              </w:rPr>
              <w:t>-Teacher presets the expectation, "Walk to your seat, take out your folder, put your things away and begin your Do Now assignment"</w:t>
            </w:r>
          </w:p>
          <w:p w:rsidR="0007575D" w:rsidRPr="00CC4E70" w:rsidRDefault="0007575D" w:rsidP="00CC4E70">
            <w:pPr>
              <w:pStyle w:val="NoSpacing"/>
              <w:rPr>
                <w:rFonts w:ascii="Arial" w:hAnsi="Arial" w:cs="Arial"/>
                <w:sz w:val="20"/>
                <w:szCs w:val="20"/>
              </w:rPr>
            </w:pPr>
            <w:r w:rsidRPr="00CC4E70">
              <w:rPr>
                <w:rFonts w:ascii="Arial" w:hAnsi="Arial" w:cs="Arial"/>
                <w:sz w:val="20"/>
                <w:szCs w:val="20"/>
              </w:rPr>
              <w:fldChar w:fldCharType="end"/>
            </w:r>
            <w:bookmarkEnd w:id="2"/>
          </w:p>
        </w:tc>
        <w:tc>
          <w:tcPr>
            <w:tcW w:w="1210" w:type="dxa"/>
            <w:shd w:val="clear" w:color="auto" w:fill="D9D9D9" w:themeFill="background1" w:themeFillShade="D9"/>
            <w:vAlign w:val="center"/>
          </w:tcPr>
          <w:p w:rsidR="0007575D" w:rsidRPr="0007575D" w:rsidRDefault="0007575D" w:rsidP="00D96A1A">
            <w:pPr>
              <w:pStyle w:val="NoSpacing"/>
              <w:rPr>
                <w:rFonts w:ascii="Arial Narrow" w:hAnsi="Arial Narrow"/>
              </w:rPr>
            </w:pPr>
            <w:r w:rsidRPr="0007575D">
              <w:rPr>
                <w:rFonts w:ascii="Arial Narrow" w:hAnsi="Arial Narrow"/>
              </w:rPr>
              <w:fldChar w:fldCharType="begin">
                <w:ffData>
                  <w:name w:val="Text16"/>
                  <w:enabled/>
                  <w:calcOnExit w:val="0"/>
                  <w:textInput/>
                </w:ffData>
              </w:fldChar>
            </w:r>
            <w:bookmarkStart w:id="3" w:name="Text16"/>
            <w:r w:rsidRPr="0007575D">
              <w:rPr>
                <w:rFonts w:ascii="Arial Narrow" w:hAnsi="Arial Narrow"/>
              </w:rPr>
              <w:instrText xml:space="preserve"> FORMTEXT </w:instrText>
            </w:r>
            <w:r w:rsidRPr="0007575D">
              <w:rPr>
                <w:rFonts w:ascii="Arial Narrow" w:hAnsi="Arial Narrow"/>
              </w:rPr>
            </w:r>
            <w:r w:rsidRPr="0007575D">
              <w:rPr>
                <w:rFonts w:ascii="Arial Narrow" w:hAnsi="Arial Narrow"/>
              </w:rPr>
              <w:fldChar w:fldCharType="separate"/>
            </w:r>
            <w:r w:rsidR="00D96A1A">
              <w:rPr>
                <w:rFonts w:ascii="Arial Narrow" w:hAnsi="Arial Narrow"/>
              </w:rPr>
              <w:t> </w:t>
            </w:r>
            <w:r w:rsidR="00D96A1A">
              <w:rPr>
                <w:rFonts w:ascii="Arial Narrow" w:hAnsi="Arial Narrow"/>
              </w:rPr>
              <w:t> </w:t>
            </w:r>
            <w:r w:rsidR="00D96A1A">
              <w:rPr>
                <w:rFonts w:ascii="Arial Narrow" w:hAnsi="Arial Narrow"/>
              </w:rPr>
              <w:t> </w:t>
            </w:r>
            <w:r w:rsidR="00D96A1A">
              <w:rPr>
                <w:rFonts w:ascii="Arial Narrow" w:hAnsi="Arial Narrow"/>
              </w:rPr>
              <w:t> </w:t>
            </w:r>
            <w:r w:rsidR="00D96A1A">
              <w:rPr>
                <w:rFonts w:ascii="Arial Narrow" w:hAnsi="Arial Narrow"/>
              </w:rPr>
              <w:t> </w:t>
            </w:r>
            <w:r w:rsidRPr="0007575D">
              <w:rPr>
                <w:rFonts w:ascii="Arial Narrow" w:hAnsi="Arial Narrow"/>
              </w:rPr>
              <w:fldChar w:fldCharType="end"/>
            </w:r>
            <w:bookmarkEnd w:id="3"/>
          </w:p>
        </w:tc>
      </w:tr>
      <w:tr w:rsidR="0007575D" w:rsidRPr="0007575D" w:rsidTr="00CC4E70">
        <w:trPr>
          <w:trHeight w:val="620"/>
        </w:trPr>
        <w:tc>
          <w:tcPr>
            <w:tcW w:w="2886" w:type="dxa"/>
            <w:vAlign w:val="center"/>
          </w:tcPr>
          <w:p w:rsidR="0007575D" w:rsidRPr="003106E8" w:rsidRDefault="0007575D" w:rsidP="0007575D">
            <w:pPr>
              <w:pStyle w:val="NoSpacing"/>
              <w:rPr>
                <w:rFonts w:ascii="Arial Narrow" w:hAnsi="Arial Narrow"/>
                <w:b/>
              </w:rPr>
            </w:pPr>
            <w:r w:rsidRPr="00CC4E70">
              <w:rPr>
                <w:rFonts w:ascii="Arial Narrow" w:hAnsi="Arial Narrow"/>
                <w:b/>
              </w:rPr>
              <w:t>Starting the Day (attendance, pledge</w:t>
            </w:r>
            <w:r w:rsidR="00CC4E70">
              <w:rPr>
                <w:rFonts w:ascii="Arial Narrow" w:hAnsi="Arial Narrow"/>
                <w:b/>
              </w:rPr>
              <w:t>…</w:t>
            </w:r>
            <w:r w:rsidRPr="00CC4E70">
              <w:rPr>
                <w:rFonts w:ascii="Arial Narrow" w:hAnsi="Arial Narrow"/>
                <w:b/>
              </w:rPr>
              <w:t>)</w:t>
            </w:r>
          </w:p>
        </w:tc>
        <w:tc>
          <w:tcPr>
            <w:tcW w:w="9970" w:type="dxa"/>
            <w:vAlign w:val="center"/>
          </w:tcPr>
          <w:p w:rsidR="00CC4E70" w:rsidRPr="00CC4E70" w:rsidRDefault="0007575D" w:rsidP="00CC4E70">
            <w:pPr>
              <w:pStyle w:val="NoSpacing"/>
              <w:rPr>
                <w:rFonts w:ascii="Arial" w:hAnsi="Arial" w:cs="Arial"/>
                <w:sz w:val="20"/>
                <w:szCs w:val="20"/>
              </w:rPr>
            </w:pPr>
            <w:r w:rsidRPr="00CC4E70">
              <w:rPr>
                <w:rFonts w:ascii="Arial" w:hAnsi="Arial" w:cs="Arial"/>
                <w:sz w:val="20"/>
                <w:szCs w:val="20"/>
              </w:rPr>
              <w:fldChar w:fldCharType="begin">
                <w:ffData>
                  <w:name w:val="Text4"/>
                  <w:enabled/>
                  <w:calcOnExit w:val="0"/>
                  <w:textInput/>
                </w:ffData>
              </w:fldChar>
            </w:r>
            <w:bookmarkStart w:id="4" w:name="Text4"/>
            <w:r w:rsidRPr="00CC4E70">
              <w:rPr>
                <w:rFonts w:ascii="Arial" w:hAnsi="Arial" w:cs="Arial"/>
                <w:sz w:val="20"/>
                <w:szCs w:val="20"/>
              </w:rPr>
              <w:instrText xml:space="preserve"> FORMTEXT </w:instrText>
            </w:r>
            <w:r w:rsidRPr="00CC4E70">
              <w:rPr>
                <w:rFonts w:ascii="Arial" w:hAnsi="Arial" w:cs="Arial"/>
                <w:sz w:val="20"/>
                <w:szCs w:val="20"/>
              </w:rPr>
            </w:r>
            <w:r w:rsidRPr="00CC4E70">
              <w:rPr>
                <w:rFonts w:ascii="Arial" w:hAnsi="Arial" w:cs="Arial"/>
                <w:sz w:val="20"/>
                <w:szCs w:val="20"/>
              </w:rPr>
              <w:fldChar w:fldCharType="separate"/>
            </w:r>
            <w:r w:rsidR="00CC4E70" w:rsidRPr="00CC4E70">
              <w:rPr>
                <w:rFonts w:ascii="Arial" w:hAnsi="Arial" w:cs="Arial"/>
                <w:sz w:val="20"/>
                <w:szCs w:val="20"/>
              </w:rPr>
              <w:t>-Students take their folder at the door</w:t>
            </w:r>
          </w:p>
          <w:p w:rsidR="00CC4E70" w:rsidRPr="00CC4E70" w:rsidRDefault="00CC4E70" w:rsidP="00CC4E70">
            <w:pPr>
              <w:pStyle w:val="NoSpacing"/>
              <w:rPr>
                <w:rFonts w:ascii="Arial" w:hAnsi="Arial" w:cs="Arial"/>
                <w:sz w:val="20"/>
                <w:szCs w:val="20"/>
              </w:rPr>
            </w:pPr>
            <w:r w:rsidRPr="00CC4E70">
              <w:rPr>
                <w:rFonts w:ascii="Arial" w:hAnsi="Arial" w:cs="Arial"/>
                <w:sz w:val="20"/>
                <w:szCs w:val="20"/>
              </w:rPr>
              <w:t>-Students take their seat</w:t>
            </w:r>
          </w:p>
          <w:p w:rsidR="00CC4E70" w:rsidRPr="00CC4E70" w:rsidRDefault="00CC4E70" w:rsidP="00CC4E70">
            <w:pPr>
              <w:pStyle w:val="NoSpacing"/>
              <w:rPr>
                <w:rFonts w:ascii="Arial" w:hAnsi="Arial" w:cs="Arial"/>
                <w:sz w:val="20"/>
                <w:szCs w:val="20"/>
              </w:rPr>
            </w:pPr>
            <w:r w:rsidRPr="00CC4E70">
              <w:rPr>
                <w:rFonts w:ascii="Arial" w:hAnsi="Arial" w:cs="Arial"/>
                <w:sz w:val="20"/>
                <w:szCs w:val="20"/>
              </w:rPr>
              <w:t>-Students start the Do Now Assignment</w:t>
            </w:r>
          </w:p>
          <w:p w:rsidR="0007575D" w:rsidRPr="00CC4E70" w:rsidRDefault="00CC4E70" w:rsidP="00CC4E70">
            <w:pPr>
              <w:pStyle w:val="NoSpacing"/>
              <w:rPr>
                <w:rFonts w:ascii="Arial" w:hAnsi="Arial" w:cs="Arial"/>
                <w:sz w:val="20"/>
                <w:szCs w:val="20"/>
              </w:rPr>
            </w:pPr>
            <w:r w:rsidRPr="00CC4E70">
              <w:rPr>
                <w:rFonts w:ascii="Arial" w:hAnsi="Arial" w:cs="Arial"/>
                <w:sz w:val="20"/>
                <w:szCs w:val="20"/>
              </w:rPr>
              <w:t xml:space="preserve">-Students sit quietly at their seats until the teacher starts class </w:t>
            </w:r>
            <w:r w:rsidR="0007575D" w:rsidRPr="00CC4E70">
              <w:rPr>
                <w:rFonts w:ascii="Arial" w:hAnsi="Arial" w:cs="Arial"/>
                <w:sz w:val="20"/>
                <w:szCs w:val="20"/>
              </w:rPr>
              <w:fldChar w:fldCharType="end"/>
            </w:r>
            <w:bookmarkEnd w:id="4"/>
          </w:p>
        </w:tc>
        <w:tc>
          <w:tcPr>
            <w:tcW w:w="1210" w:type="dxa"/>
            <w:vAlign w:val="center"/>
          </w:tcPr>
          <w:p w:rsidR="0007575D" w:rsidRPr="0007575D" w:rsidRDefault="0007575D" w:rsidP="0007575D">
            <w:pPr>
              <w:pStyle w:val="NoSpacing"/>
              <w:rPr>
                <w:rFonts w:ascii="Arial Narrow" w:hAnsi="Arial Narrow"/>
              </w:rPr>
            </w:pPr>
            <w:r w:rsidRPr="0007575D">
              <w:rPr>
                <w:rFonts w:ascii="Arial Narrow" w:hAnsi="Arial Narrow"/>
              </w:rPr>
              <w:fldChar w:fldCharType="begin">
                <w:ffData>
                  <w:name w:val="Text17"/>
                  <w:enabled/>
                  <w:calcOnExit w:val="0"/>
                  <w:textInput/>
                </w:ffData>
              </w:fldChar>
            </w:r>
            <w:bookmarkStart w:id="5" w:name="Text17"/>
            <w:r w:rsidRPr="0007575D">
              <w:rPr>
                <w:rFonts w:ascii="Arial Narrow" w:hAnsi="Arial Narrow"/>
              </w:rPr>
              <w:instrText xml:space="preserve"> FORMTEXT </w:instrText>
            </w:r>
            <w:r w:rsidRPr="0007575D">
              <w:rPr>
                <w:rFonts w:ascii="Arial Narrow" w:hAnsi="Arial Narrow"/>
              </w:rPr>
            </w:r>
            <w:r w:rsidRPr="0007575D">
              <w:rPr>
                <w:rFonts w:ascii="Arial Narrow" w:hAnsi="Arial Narrow"/>
              </w:rPr>
              <w:fldChar w:fldCharType="separate"/>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rPr>
              <w:fldChar w:fldCharType="end"/>
            </w:r>
            <w:bookmarkEnd w:id="5"/>
          </w:p>
        </w:tc>
      </w:tr>
      <w:tr w:rsidR="0007575D" w:rsidRPr="0007575D" w:rsidTr="00CC4E70">
        <w:trPr>
          <w:trHeight w:val="620"/>
        </w:trPr>
        <w:tc>
          <w:tcPr>
            <w:tcW w:w="2886" w:type="dxa"/>
            <w:shd w:val="clear" w:color="auto" w:fill="D9D9D9" w:themeFill="background1" w:themeFillShade="D9"/>
            <w:vAlign w:val="center"/>
          </w:tcPr>
          <w:p w:rsidR="0007575D" w:rsidRPr="003106E8" w:rsidRDefault="0007575D" w:rsidP="0007575D">
            <w:pPr>
              <w:pStyle w:val="NoSpacing"/>
              <w:rPr>
                <w:rFonts w:ascii="Arial Narrow" w:hAnsi="Arial Narrow"/>
                <w:b/>
              </w:rPr>
            </w:pPr>
            <w:r w:rsidRPr="003106E8">
              <w:rPr>
                <w:rFonts w:ascii="Arial Narrow" w:hAnsi="Arial Narrow"/>
                <w:b/>
              </w:rPr>
              <w:t>Students arriving late</w:t>
            </w:r>
          </w:p>
        </w:tc>
        <w:tc>
          <w:tcPr>
            <w:tcW w:w="9970" w:type="dxa"/>
            <w:shd w:val="clear" w:color="auto" w:fill="D9D9D9" w:themeFill="background1" w:themeFillShade="D9"/>
            <w:vAlign w:val="center"/>
          </w:tcPr>
          <w:p w:rsidR="0007575D" w:rsidRPr="00CC4E70" w:rsidRDefault="0007575D" w:rsidP="00CC4E70">
            <w:pPr>
              <w:pStyle w:val="NoSpacing"/>
              <w:rPr>
                <w:rFonts w:ascii="Arial" w:hAnsi="Arial" w:cs="Arial"/>
                <w:sz w:val="20"/>
                <w:szCs w:val="20"/>
              </w:rPr>
            </w:pPr>
            <w:r w:rsidRPr="00CC4E70">
              <w:rPr>
                <w:rFonts w:ascii="Arial" w:hAnsi="Arial" w:cs="Arial"/>
                <w:sz w:val="20"/>
                <w:szCs w:val="20"/>
              </w:rPr>
              <w:fldChar w:fldCharType="begin">
                <w:ffData>
                  <w:name w:val="Text5"/>
                  <w:enabled/>
                  <w:calcOnExit w:val="0"/>
                  <w:textInput/>
                </w:ffData>
              </w:fldChar>
            </w:r>
            <w:bookmarkStart w:id="6" w:name="Text5"/>
            <w:r w:rsidRPr="00CC4E70">
              <w:rPr>
                <w:rFonts w:ascii="Arial" w:hAnsi="Arial" w:cs="Arial"/>
                <w:sz w:val="20"/>
                <w:szCs w:val="20"/>
              </w:rPr>
              <w:instrText xml:space="preserve"> FORMTEXT </w:instrText>
            </w:r>
            <w:r w:rsidRPr="00CC4E70">
              <w:rPr>
                <w:rFonts w:ascii="Arial" w:hAnsi="Arial" w:cs="Arial"/>
                <w:sz w:val="20"/>
                <w:szCs w:val="20"/>
              </w:rPr>
            </w:r>
            <w:r w:rsidRPr="00CC4E70">
              <w:rPr>
                <w:rFonts w:ascii="Arial" w:hAnsi="Arial" w:cs="Arial"/>
                <w:sz w:val="20"/>
                <w:szCs w:val="20"/>
              </w:rPr>
              <w:fldChar w:fldCharType="separate"/>
            </w:r>
            <w:r w:rsidR="00CC4E70" w:rsidRPr="00CC4E70">
              <w:rPr>
                <w:rFonts w:ascii="Arial" w:hAnsi="Arial" w:cs="Arial"/>
                <w:sz w:val="20"/>
                <w:szCs w:val="20"/>
              </w:rPr>
              <w:t>-Students place late pass on the teacher's desk  in the blue bin, put their yellow folder in the red bin, put things away in cubby and join class</w:t>
            </w:r>
            <w:r w:rsidRPr="00CC4E70">
              <w:rPr>
                <w:rFonts w:ascii="Arial" w:hAnsi="Arial" w:cs="Arial"/>
                <w:sz w:val="20"/>
                <w:szCs w:val="20"/>
              </w:rPr>
              <w:fldChar w:fldCharType="end"/>
            </w:r>
            <w:bookmarkEnd w:id="6"/>
          </w:p>
        </w:tc>
        <w:tc>
          <w:tcPr>
            <w:tcW w:w="1210" w:type="dxa"/>
            <w:shd w:val="clear" w:color="auto" w:fill="D9D9D9" w:themeFill="background1" w:themeFillShade="D9"/>
            <w:vAlign w:val="center"/>
          </w:tcPr>
          <w:p w:rsidR="0007575D" w:rsidRPr="0007575D" w:rsidRDefault="0007575D" w:rsidP="0007575D">
            <w:pPr>
              <w:pStyle w:val="NoSpacing"/>
              <w:rPr>
                <w:rFonts w:ascii="Arial Narrow" w:hAnsi="Arial Narrow"/>
              </w:rPr>
            </w:pPr>
            <w:r w:rsidRPr="0007575D">
              <w:rPr>
                <w:rFonts w:ascii="Arial Narrow" w:hAnsi="Arial Narrow"/>
              </w:rPr>
              <w:fldChar w:fldCharType="begin">
                <w:ffData>
                  <w:name w:val="Text18"/>
                  <w:enabled/>
                  <w:calcOnExit w:val="0"/>
                  <w:textInput/>
                </w:ffData>
              </w:fldChar>
            </w:r>
            <w:bookmarkStart w:id="7" w:name="Text18"/>
            <w:r w:rsidRPr="0007575D">
              <w:rPr>
                <w:rFonts w:ascii="Arial Narrow" w:hAnsi="Arial Narrow"/>
              </w:rPr>
              <w:instrText xml:space="preserve"> FORMTEXT </w:instrText>
            </w:r>
            <w:r w:rsidRPr="0007575D">
              <w:rPr>
                <w:rFonts w:ascii="Arial Narrow" w:hAnsi="Arial Narrow"/>
              </w:rPr>
            </w:r>
            <w:r w:rsidRPr="0007575D">
              <w:rPr>
                <w:rFonts w:ascii="Arial Narrow" w:hAnsi="Arial Narrow"/>
              </w:rPr>
              <w:fldChar w:fldCharType="separate"/>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rPr>
              <w:fldChar w:fldCharType="end"/>
            </w:r>
            <w:bookmarkEnd w:id="7"/>
          </w:p>
        </w:tc>
      </w:tr>
      <w:tr w:rsidR="0007575D" w:rsidRPr="0007575D" w:rsidTr="00CC4E70">
        <w:trPr>
          <w:trHeight w:val="620"/>
        </w:trPr>
        <w:tc>
          <w:tcPr>
            <w:tcW w:w="2886" w:type="dxa"/>
            <w:vAlign w:val="center"/>
          </w:tcPr>
          <w:p w:rsidR="0007575D" w:rsidRPr="003106E8" w:rsidRDefault="003106E8" w:rsidP="003106E8">
            <w:pPr>
              <w:pStyle w:val="NoSpacing"/>
              <w:rPr>
                <w:rFonts w:ascii="Arial Narrow" w:hAnsi="Arial Narrow"/>
                <w:b/>
              </w:rPr>
            </w:pPr>
            <w:r w:rsidRPr="00CC4E70">
              <w:rPr>
                <w:rFonts w:ascii="Arial Narrow" w:hAnsi="Arial Narrow"/>
                <w:b/>
              </w:rPr>
              <w:t>Students who are returning from an absence</w:t>
            </w:r>
          </w:p>
        </w:tc>
        <w:tc>
          <w:tcPr>
            <w:tcW w:w="9970" w:type="dxa"/>
            <w:vAlign w:val="center"/>
          </w:tcPr>
          <w:p w:rsidR="00CC4E70" w:rsidRPr="00CC4E70" w:rsidRDefault="0007575D" w:rsidP="00CC4E70">
            <w:pPr>
              <w:pStyle w:val="NoSpacing"/>
              <w:rPr>
                <w:rFonts w:ascii="Arial" w:hAnsi="Arial" w:cs="Arial"/>
                <w:sz w:val="20"/>
                <w:szCs w:val="20"/>
              </w:rPr>
            </w:pPr>
            <w:r w:rsidRPr="00CC4E70">
              <w:rPr>
                <w:rFonts w:ascii="Arial" w:hAnsi="Arial" w:cs="Arial"/>
                <w:sz w:val="20"/>
                <w:szCs w:val="20"/>
              </w:rPr>
              <w:fldChar w:fldCharType="begin">
                <w:ffData>
                  <w:name w:val="Text6"/>
                  <w:enabled/>
                  <w:calcOnExit w:val="0"/>
                  <w:textInput/>
                </w:ffData>
              </w:fldChar>
            </w:r>
            <w:bookmarkStart w:id="8" w:name="Text6"/>
            <w:r w:rsidRPr="00CC4E70">
              <w:rPr>
                <w:rFonts w:ascii="Arial" w:hAnsi="Arial" w:cs="Arial"/>
                <w:sz w:val="20"/>
                <w:szCs w:val="20"/>
              </w:rPr>
              <w:instrText xml:space="preserve"> FORMTEXT </w:instrText>
            </w:r>
            <w:r w:rsidRPr="00CC4E70">
              <w:rPr>
                <w:rFonts w:ascii="Arial" w:hAnsi="Arial" w:cs="Arial"/>
                <w:sz w:val="20"/>
                <w:szCs w:val="20"/>
              </w:rPr>
            </w:r>
            <w:r w:rsidRPr="00CC4E70">
              <w:rPr>
                <w:rFonts w:ascii="Arial" w:hAnsi="Arial" w:cs="Arial"/>
                <w:sz w:val="20"/>
                <w:szCs w:val="20"/>
              </w:rPr>
              <w:fldChar w:fldCharType="separate"/>
            </w:r>
            <w:r w:rsidR="00CC4E70" w:rsidRPr="00CC4E70">
              <w:rPr>
                <w:rFonts w:ascii="Arial" w:hAnsi="Arial" w:cs="Arial"/>
                <w:sz w:val="20"/>
                <w:szCs w:val="20"/>
              </w:rPr>
              <w:t>-Teacher provides any missed work to families to support at home</w:t>
            </w:r>
          </w:p>
          <w:p w:rsidR="00CC4E70" w:rsidRPr="00CC4E70" w:rsidRDefault="00CC4E70" w:rsidP="00CC4E70">
            <w:pPr>
              <w:pStyle w:val="NoSpacing"/>
              <w:rPr>
                <w:rFonts w:ascii="Arial" w:hAnsi="Arial" w:cs="Arial"/>
                <w:sz w:val="20"/>
                <w:szCs w:val="20"/>
              </w:rPr>
            </w:pPr>
            <w:r w:rsidRPr="00CC4E70">
              <w:rPr>
                <w:rFonts w:ascii="Arial" w:hAnsi="Arial" w:cs="Arial"/>
                <w:sz w:val="20"/>
                <w:szCs w:val="20"/>
              </w:rPr>
              <w:t>-Teacher welcomes student back and shares what we've learned during those days (informal conversation)</w:t>
            </w:r>
          </w:p>
          <w:p w:rsidR="0007575D" w:rsidRPr="00CC4E70" w:rsidRDefault="00CC4E70" w:rsidP="00CC4E70">
            <w:pPr>
              <w:pStyle w:val="NoSpacing"/>
              <w:rPr>
                <w:rFonts w:ascii="Arial" w:hAnsi="Arial" w:cs="Arial"/>
                <w:sz w:val="20"/>
                <w:szCs w:val="20"/>
              </w:rPr>
            </w:pPr>
            <w:r w:rsidRPr="00CC4E70">
              <w:rPr>
                <w:rFonts w:ascii="Arial" w:hAnsi="Arial" w:cs="Arial"/>
                <w:sz w:val="20"/>
                <w:szCs w:val="20"/>
              </w:rPr>
              <w:t>-Teacher provides more 1:1 support during independent activities to ensure the student understands and has filled in learning gaps from absence(s).</w:t>
            </w:r>
            <w:r w:rsidR="0007575D" w:rsidRPr="00CC4E70">
              <w:rPr>
                <w:rFonts w:ascii="Arial" w:hAnsi="Arial" w:cs="Arial"/>
                <w:sz w:val="20"/>
                <w:szCs w:val="20"/>
              </w:rPr>
              <w:fldChar w:fldCharType="end"/>
            </w:r>
            <w:bookmarkEnd w:id="8"/>
          </w:p>
        </w:tc>
        <w:tc>
          <w:tcPr>
            <w:tcW w:w="1210" w:type="dxa"/>
            <w:vAlign w:val="center"/>
          </w:tcPr>
          <w:p w:rsidR="0007575D" w:rsidRPr="0007575D" w:rsidRDefault="0007575D" w:rsidP="0007575D">
            <w:pPr>
              <w:pStyle w:val="NoSpacing"/>
              <w:rPr>
                <w:rFonts w:ascii="Arial Narrow" w:hAnsi="Arial Narrow"/>
              </w:rPr>
            </w:pPr>
            <w:r w:rsidRPr="0007575D">
              <w:rPr>
                <w:rFonts w:ascii="Arial Narrow" w:hAnsi="Arial Narrow"/>
              </w:rPr>
              <w:fldChar w:fldCharType="begin">
                <w:ffData>
                  <w:name w:val="Text19"/>
                  <w:enabled/>
                  <w:calcOnExit w:val="0"/>
                  <w:textInput/>
                </w:ffData>
              </w:fldChar>
            </w:r>
            <w:bookmarkStart w:id="9" w:name="Text19"/>
            <w:r w:rsidRPr="0007575D">
              <w:rPr>
                <w:rFonts w:ascii="Arial Narrow" w:hAnsi="Arial Narrow"/>
              </w:rPr>
              <w:instrText xml:space="preserve"> FORMTEXT </w:instrText>
            </w:r>
            <w:r w:rsidRPr="0007575D">
              <w:rPr>
                <w:rFonts w:ascii="Arial Narrow" w:hAnsi="Arial Narrow"/>
              </w:rPr>
            </w:r>
            <w:r w:rsidRPr="0007575D">
              <w:rPr>
                <w:rFonts w:ascii="Arial Narrow" w:hAnsi="Arial Narrow"/>
              </w:rPr>
              <w:fldChar w:fldCharType="separate"/>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rPr>
              <w:fldChar w:fldCharType="end"/>
            </w:r>
            <w:bookmarkEnd w:id="9"/>
          </w:p>
        </w:tc>
      </w:tr>
      <w:tr w:rsidR="0007575D" w:rsidRPr="0007575D" w:rsidTr="00CC4E70">
        <w:trPr>
          <w:trHeight w:val="141"/>
        </w:trPr>
        <w:tc>
          <w:tcPr>
            <w:tcW w:w="2886" w:type="dxa"/>
            <w:shd w:val="clear" w:color="auto" w:fill="D9D9D9" w:themeFill="background1" w:themeFillShade="D9"/>
            <w:vAlign w:val="center"/>
          </w:tcPr>
          <w:p w:rsidR="0007575D" w:rsidRPr="003106E8" w:rsidRDefault="0007575D" w:rsidP="0007575D">
            <w:pPr>
              <w:pStyle w:val="NoSpacing"/>
              <w:rPr>
                <w:rFonts w:ascii="Arial Narrow" w:hAnsi="Arial Narrow"/>
                <w:b/>
              </w:rPr>
            </w:pPr>
            <w:r w:rsidRPr="003106E8">
              <w:rPr>
                <w:rFonts w:ascii="Arial Narrow" w:hAnsi="Arial Narrow"/>
                <w:b/>
              </w:rPr>
              <w:t>Getting students’ attention/attention signal</w:t>
            </w:r>
            <w:r w:rsidR="003106E8" w:rsidRPr="003106E8">
              <w:rPr>
                <w:rFonts w:ascii="Arial Narrow" w:hAnsi="Arial Narrow"/>
                <w:b/>
              </w:rPr>
              <w:t xml:space="preserve"> (verbal/non-verbal)</w:t>
            </w:r>
          </w:p>
        </w:tc>
        <w:tc>
          <w:tcPr>
            <w:tcW w:w="9970" w:type="dxa"/>
            <w:shd w:val="clear" w:color="auto" w:fill="D9D9D9" w:themeFill="background1" w:themeFillShade="D9"/>
            <w:vAlign w:val="center"/>
          </w:tcPr>
          <w:p w:rsidR="00CC4E70" w:rsidRPr="00CC4E70" w:rsidRDefault="0007575D" w:rsidP="00CC4E70">
            <w:pPr>
              <w:pStyle w:val="NoSpacing"/>
              <w:rPr>
                <w:rFonts w:ascii="Arial" w:hAnsi="Arial" w:cs="Arial"/>
                <w:sz w:val="20"/>
                <w:szCs w:val="20"/>
              </w:rPr>
            </w:pPr>
            <w:r w:rsidRPr="00CC4E70">
              <w:rPr>
                <w:rFonts w:ascii="Arial" w:hAnsi="Arial" w:cs="Arial"/>
                <w:sz w:val="20"/>
                <w:szCs w:val="20"/>
              </w:rPr>
              <w:fldChar w:fldCharType="begin">
                <w:ffData>
                  <w:name w:val="Text7"/>
                  <w:enabled/>
                  <w:calcOnExit w:val="0"/>
                  <w:textInput/>
                </w:ffData>
              </w:fldChar>
            </w:r>
            <w:bookmarkStart w:id="10" w:name="Text7"/>
            <w:r w:rsidRPr="00CC4E70">
              <w:rPr>
                <w:rFonts w:ascii="Arial" w:hAnsi="Arial" w:cs="Arial"/>
                <w:sz w:val="20"/>
                <w:szCs w:val="20"/>
              </w:rPr>
              <w:instrText xml:space="preserve"> FORMTEXT </w:instrText>
            </w:r>
            <w:r w:rsidRPr="00CC4E70">
              <w:rPr>
                <w:rFonts w:ascii="Arial" w:hAnsi="Arial" w:cs="Arial"/>
                <w:sz w:val="20"/>
                <w:szCs w:val="20"/>
              </w:rPr>
            </w:r>
            <w:r w:rsidRPr="00CC4E70">
              <w:rPr>
                <w:rFonts w:ascii="Arial" w:hAnsi="Arial" w:cs="Arial"/>
                <w:sz w:val="20"/>
                <w:szCs w:val="20"/>
              </w:rPr>
              <w:fldChar w:fldCharType="separate"/>
            </w:r>
            <w:r w:rsidR="00CC4E70" w:rsidRPr="00CC4E70">
              <w:rPr>
                <w:rFonts w:ascii="Arial" w:hAnsi="Arial" w:cs="Arial"/>
                <w:sz w:val="20"/>
                <w:szCs w:val="20"/>
              </w:rPr>
              <w:t>-Clap  twice and students repeat</w:t>
            </w:r>
          </w:p>
          <w:p w:rsidR="00CC4E70" w:rsidRPr="00CC4E70" w:rsidRDefault="00CC4E70" w:rsidP="00CC4E70">
            <w:pPr>
              <w:pStyle w:val="NoSpacing"/>
              <w:rPr>
                <w:rFonts w:ascii="Arial" w:hAnsi="Arial" w:cs="Arial"/>
                <w:sz w:val="20"/>
                <w:szCs w:val="20"/>
              </w:rPr>
            </w:pPr>
            <w:r w:rsidRPr="00CC4E70">
              <w:rPr>
                <w:rFonts w:ascii="Arial" w:hAnsi="Arial" w:cs="Arial"/>
                <w:sz w:val="20"/>
                <w:szCs w:val="20"/>
              </w:rPr>
              <w:t>-Dim lights and ask for silence</w:t>
            </w:r>
          </w:p>
          <w:p w:rsidR="00CC4E70" w:rsidRPr="00CC4E70" w:rsidRDefault="00CC4E70" w:rsidP="00CC4E70">
            <w:pPr>
              <w:pStyle w:val="NoSpacing"/>
              <w:rPr>
                <w:rFonts w:ascii="Arial" w:hAnsi="Arial" w:cs="Arial"/>
                <w:sz w:val="20"/>
                <w:szCs w:val="20"/>
              </w:rPr>
            </w:pPr>
            <w:r w:rsidRPr="00CC4E70">
              <w:rPr>
                <w:rFonts w:ascii="Arial" w:hAnsi="Arial" w:cs="Arial"/>
                <w:sz w:val="20"/>
                <w:szCs w:val="20"/>
              </w:rPr>
              <w:t>-Start a rhyme and students finish</w:t>
            </w:r>
          </w:p>
          <w:p w:rsidR="0007575D" w:rsidRPr="00CC4E70" w:rsidRDefault="0007575D" w:rsidP="00CC4E70">
            <w:pPr>
              <w:pStyle w:val="NoSpacing"/>
              <w:rPr>
                <w:rFonts w:ascii="Arial" w:hAnsi="Arial" w:cs="Arial"/>
                <w:sz w:val="20"/>
                <w:szCs w:val="20"/>
              </w:rPr>
            </w:pPr>
            <w:r w:rsidRPr="00CC4E70">
              <w:rPr>
                <w:rFonts w:ascii="Arial" w:hAnsi="Arial" w:cs="Arial"/>
                <w:sz w:val="20"/>
                <w:szCs w:val="20"/>
              </w:rPr>
              <w:fldChar w:fldCharType="end"/>
            </w:r>
            <w:bookmarkEnd w:id="10"/>
          </w:p>
        </w:tc>
        <w:tc>
          <w:tcPr>
            <w:tcW w:w="1210" w:type="dxa"/>
            <w:shd w:val="clear" w:color="auto" w:fill="D9D9D9" w:themeFill="background1" w:themeFillShade="D9"/>
            <w:vAlign w:val="center"/>
          </w:tcPr>
          <w:p w:rsidR="0007575D" w:rsidRPr="0007575D" w:rsidRDefault="0007575D" w:rsidP="0007575D">
            <w:pPr>
              <w:pStyle w:val="NoSpacing"/>
              <w:rPr>
                <w:rFonts w:ascii="Arial Narrow" w:hAnsi="Arial Narrow"/>
              </w:rPr>
            </w:pPr>
            <w:r w:rsidRPr="0007575D">
              <w:rPr>
                <w:rFonts w:ascii="Arial Narrow" w:hAnsi="Arial Narrow"/>
              </w:rPr>
              <w:fldChar w:fldCharType="begin">
                <w:ffData>
                  <w:name w:val="Text20"/>
                  <w:enabled/>
                  <w:calcOnExit w:val="0"/>
                  <w:textInput/>
                </w:ffData>
              </w:fldChar>
            </w:r>
            <w:bookmarkStart w:id="11" w:name="Text20"/>
            <w:r w:rsidRPr="0007575D">
              <w:rPr>
                <w:rFonts w:ascii="Arial Narrow" w:hAnsi="Arial Narrow"/>
              </w:rPr>
              <w:instrText xml:space="preserve"> FORMTEXT </w:instrText>
            </w:r>
            <w:r w:rsidRPr="0007575D">
              <w:rPr>
                <w:rFonts w:ascii="Arial Narrow" w:hAnsi="Arial Narrow"/>
              </w:rPr>
            </w:r>
            <w:r w:rsidRPr="0007575D">
              <w:rPr>
                <w:rFonts w:ascii="Arial Narrow" w:hAnsi="Arial Narrow"/>
              </w:rPr>
              <w:fldChar w:fldCharType="separate"/>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rPr>
              <w:fldChar w:fldCharType="end"/>
            </w:r>
            <w:bookmarkEnd w:id="11"/>
          </w:p>
        </w:tc>
      </w:tr>
      <w:tr w:rsidR="0007575D" w:rsidRPr="0007575D" w:rsidTr="00CC4E70">
        <w:trPr>
          <w:trHeight w:val="620"/>
        </w:trPr>
        <w:tc>
          <w:tcPr>
            <w:tcW w:w="2886" w:type="dxa"/>
            <w:vAlign w:val="center"/>
          </w:tcPr>
          <w:p w:rsidR="0007575D" w:rsidRPr="003106E8" w:rsidRDefault="0007575D" w:rsidP="0007575D">
            <w:pPr>
              <w:pStyle w:val="NoSpacing"/>
              <w:rPr>
                <w:rFonts w:ascii="Arial Narrow" w:hAnsi="Arial Narrow"/>
                <w:b/>
              </w:rPr>
            </w:pPr>
            <w:r w:rsidRPr="003106E8">
              <w:rPr>
                <w:rFonts w:ascii="Arial Narrow" w:hAnsi="Arial Narrow"/>
                <w:b/>
              </w:rPr>
              <w:t>Working independently</w:t>
            </w:r>
          </w:p>
        </w:tc>
        <w:tc>
          <w:tcPr>
            <w:tcW w:w="9970" w:type="dxa"/>
            <w:vAlign w:val="center"/>
          </w:tcPr>
          <w:p w:rsidR="00CC4E70" w:rsidRPr="00CC4E70" w:rsidRDefault="0007575D" w:rsidP="00CC4E70">
            <w:pPr>
              <w:pStyle w:val="NoSpacing"/>
              <w:rPr>
                <w:rFonts w:ascii="Arial" w:hAnsi="Arial" w:cs="Arial"/>
                <w:sz w:val="20"/>
                <w:szCs w:val="20"/>
              </w:rPr>
            </w:pPr>
            <w:r w:rsidRPr="00CC4E70">
              <w:rPr>
                <w:rFonts w:ascii="Arial" w:hAnsi="Arial" w:cs="Arial"/>
                <w:sz w:val="20"/>
                <w:szCs w:val="20"/>
              </w:rPr>
              <w:fldChar w:fldCharType="begin">
                <w:ffData>
                  <w:name w:val="Text8"/>
                  <w:enabled/>
                  <w:calcOnExit w:val="0"/>
                  <w:textInput/>
                </w:ffData>
              </w:fldChar>
            </w:r>
            <w:bookmarkStart w:id="12" w:name="Text8"/>
            <w:r w:rsidRPr="00CC4E70">
              <w:rPr>
                <w:rFonts w:ascii="Arial" w:hAnsi="Arial" w:cs="Arial"/>
                <w:sz w:val="20"/>
                <w:szCs w:val="20"/>
              </w:rPr>
              <w:instrText xml:space="preserve"> FORMTEXT </w:instrText>
            </w:r>
            <w:r w:rsidRPr="00CC4E70">
              <w:rPr>
                <w:rFonts w:ascii="Arial" w:hAnsi="Arial" w:cs="Arial"/>
                <w:sz w:val="20"/>
                <w:szCs w:val="20"/>
              </w:rPr>
            </w:r>
            <w:r w:rsidRPr="00CC4E70">
              <w:rPr>
                <w:rFonts w:ascii="Arial" w:hAnsi="Arial" w:cs="Arial"/>
                <w:sz w:val="20"/>
                <w:szCs w:val="20"/>
              </w:rPr>
              <w:fldChar w:fldCharType="separate"/>
            </w:r>
            <w:r w:rsidR="00CC4E70" w:rsidRPr="00CC4E70">
              <w:rPr>
                <w:rFonts w:ascii="Arial" w:hAnsi="Arial" w:cs="Arial"/>
                <w:sz w:val="20"/>
                <w:szCs w:val="20"/>
              </w:rPr>
              <w:t>-Students remain in seats</w:t>
            </w:r>
          </w:p>
          <w:p w:rsidR="00CC4E70" w:rsidRPr="00CC4E70" w:rsidRDefault="00CC4E70" w:rsidP="00CC4E70">
            <w:pPr>
              <w:pStyle w:val="NoSpacing"/>
              <w:rPr>
                <w:rFonts w:ascii="Arial" w:hAnsi="Arial" w:cs="Arial"/>
                <w:sz w:val="20"/>
                <w:szCs w:val="20"/>
              </w:rPr>
            </w:pPr>
            <w:r w:rsidRPr="00CC4E70">
              <w:rPr>
                <w:rFonts w:ascii="Arial" w:hAnsi="Arial" w:cs="Arial"/>
                <w:sz w:val="20"/>
                <w:szCs w:val="20"/>
              </w:rPr>
              <w:t>-Students raise hand for help</w:t>
            </w:r>
          </w:p>
          <w:p w:rsidR="0007575D" w:rsidRPr="00CC4E70" w:rsidRDefault="00CC4E70" w:rsidP="00CC4E70">
            <w:pPr>
              <w:pStyle w:val="NoSpacing"/>
              <w:rPr>
                <w:rFonts w:ascii="Arial" w:hAnsi="Arial" w:cs="Arial"/>
                <w:sz w:val="20"/>
                <w:szCs w:val="20"/>
              </w:rPr>
            </w:pPr>
            <w:r w:rsidRPr="00CC4E70">
              <w:rPr>
                <w:rFonts w:ascii="Arial" w:hAnsi="Arial" w:cs="Arial"/>
                <w:sz w:val="20"/>
                <w:szCs w:val="20"/>
              </w:rPr>
              <w:t>-Student voice level silent</w:t>
            </w:r>
            <w:r w:rsidR="0007575D" w:rsidRPr="00CC4E70">
              <w:rPr>
                <w:rFonts w:ascii="Arial" w:hAnsi="Arial" w:cs="Arial"/>
                <w:sz w:val="20"/>
                <w:szCs w:val="20"/>
              </w:rPr>
              <w:fldChar w:fldCharType="end"/>
            </w:r>
            <w:bookmarkEnd w:id="12"/>
          </w:p>
        </w:tc>
        <w:tc>
          <w:tcPr>
            <w:tcW w:w="1210" w:type="dxa"/>
            <w:vAlign w:val="center"/>
          </w:tcPr>
          <w:p w:rsidR="0007575D" w:rsidRPr="0007575D" w:rsidRDefault="0007575D" w:rsidP="0007575D">
            <w:pPr>
              <w:pStyle w:val="NoSpacing"/>
              <w:rPr>
                <w:rFonts w:ascii="Arial Narrow" w:hAnsi="Arial Narrow"/>
              </w:rPr>
            </w:pPr>
            <w:r w:rsidRPr="0007575D">
              <w:rPr>
                <w:rFonts w:ascii="Arial Narrow" w:hAnsi="Arial Narrow"/>
              </w:rPr>
              <w:fldChar w:fldCharType="begin">
                <w:ffData>
                  <w:name w:val="Text21"/>
                  <w:enabled/>
                  <w:calcOnExit w:val="0"/>
                  <w:textInput/>
                </w:ffData>
              </w:fldChar>
            </w:r>
            <w:bookmarkStart w:id="13" w:name="Text21"/>
            <w:r w:rsidRPr="0007575D">
              <w:rPr>
                <w:rFonts w:ascii="Arial Narrow" w:hAnsi="Arial Narrow"/>
              </w:rPr>
              <w:instrText xml:space="preserve"> FORMTEXT </w:instrText>
            </w:r>
            <w:r w:rsidRPr="0007575D">
              <w:rPr>
                <w:rFonts w:ascii="Arial Narrow" w:hAnsi="Arial Narrow"/>
              </w:rPr>
            </w:r>
            <w:r w:rsidRPr="0007575D">
              <w:rPr>
                <w:rFonts w:ascii="Arial Narrow" w:hAnsi="Arial Narrow"/>
              </w:rPr>
              <w:fldChar w:fldCharType="separate"/>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rPr>
              <w:fldChar w:fldCharType="end"/>
            </w:r>
            <w:bookmarkEnd w:id="13"/>
          </w:p>
        </w:tc>
      </w:tr>
      <w:tr w:rsidR="00CC4E70" w:rsidRPr="0007575D" w:rsidTr="00CC4E70">
        <w:trPr>
          <w:trHeight w:val="620"/>
        </w:trPr>
        <w:tc>
          <w:tcPr>
            <w:tcW w:w="2886" w:type="dxa"/>
            <w:shd w:val="clear" w:color="auto" w:fill="D9D9D9" w:themeFill="background1" w:themeFillShade="D9"/>
            <w:vAlign w:val="center"/>
          </w:tcPr>
          <w:p w:rsidR="00CC4E70" w:rsidRPr="003106E8" w:rsidRDefault="00CC4E70" w:rsidP="0007575D">
            <w:pPr>
              <w:pStyle w:val="NoSpacing"/>
              <w:rPr>
                <w:rFonts w:ascii="Arial Narrow" w:hAnsi="Arial Narrow"/>
                <w:b/>
              </w:rPr>
            </w:pPr>
            <w:r w:rsidRPr="00CC4E70">
              <w:rPr>
                <w:rFonts w:ascii="Arial Narrow" w:hAnsi="Arial Narrow"/>
                <w:b/>
              </w:rPr>
              <w:t>Whole group work</w:t>
            </w:r>
          </w:p>
        </w:tc>
        <w:tc>
          <w:tcPr>
            <w:tcW w:w="9970" w:type="dxa"/>
            <w:shd w:val="clear" w:color="auto" w:fill="D9D9D9" w:themeFill="background1" w:themeFillShade="D9"/>
            <w:vAlign w:val="center"/>
          </w:tcPr>
          <w:p w:rsidR="00CC4E70" w:rsidRPr="00CC4E70" w:rsidRDefault="00CC4E70" w:rsidP="00CC4E70">
            <w:pPr>
              <w:rPr>
                <w:rFonts w:ascii="Arial" w:hAnsi="Arial" w:cs="Arial"/>
                <w:sz w:val="20"/>
                <w:szCs w:val="20"/>
              </w:rPr>
            </w:pPr>
            <w:r w:rsidRPr="00CC4E70">
              <w:rPr>
                <w:rFonts w:ascii="Arial" w:hAnsi="Arial" w:cs="Arial"/>
                <w:sz w:val="20"/>
                <w:szCs w:val="20"/>
                <w:highlight w:val="lightGray"/>
              </w:rPr>
              <w:fldChar w:fldCharType="begin">
                <w:ffData>
                  <w:name w:val="Text1"/>
                  <w:enabled/>
                  <w:calcOnExit w:val="0"/>
                  <w:textInput/>
                </w:ffData>
              </w:fldChar>
            </w:r>
            <w:r w:rsidRPr="00CC4E70">
              <w:rPr>
                <w:rFonts w:ascii="Arial" w:hAnsi="Arial" w:cs="Arial"/>
                <w:sz w:val="20"/>
                <w:szCs w:val="20"/>
                <w:highlight w:val="lightGray"/>
              </w:rPr>
              <w:instrText xml:space="preserve"> FORMTEXT </w:instrText>
            </w:r>
            <w:r w:rsidRPr="00CC4E70">
              <w:rPr>
                <w:rFonts w:ascii="Arial" w:hAnsi="Arial" w:cs="Arial"/>
                <w:sz w:val="20"/>
                <w:szCs w:val="20"/>
                <w:highlight w:val="lightGray"/>
              </w:rPr>
            </w:r>
            <w:r w:rsidRPr="00CC4E70">
              <w:rPr>
                <w:rFonts w:ascii="Arial" w:hAnsi="Arial" w:cs="Arial"/>
                <w:sz w:val="20"/>
                <w:szCs w:val="20"/>
                <w:highlight w:val="lightGray"/>
              </w:rPr>
              <w:fldChar w:fldCharType="separate"/>
            </w:r>
            <w:r w:rsidRPr="00CC4E70">
              <w:rPr>
                <w:rFonts w:ascii="Arial" w:hAnsi="Arial" w:cs="Arial"/>
                <w:sz w:val="20"/>
                <w:szCs w:val="20"/>
              </w:rPr>
              <w:t xml:space="preserve"> -Students remain in seats</w:t>
            </w:r>
          </w:p>
          <w:p w:rsidR="00CC4E70" w:rsidRPr="00CC4E70" w:rsidRDefault="00CC4E70" w:rsidP="00CC4E70">
            <w:pPr>
              <w:rPr>
                <w:rFonts w:ascii="Arial" w:hAnsi="Arial" w:cs="Arial"/>
                <w:sz w:val="20"/>
                <w:szCs w:val="20"/>
              </w:rPr>
            </w:pPr>
            <w:r w:rsidRPr="00CC4E70">
              <w:rPr>
                <w:rFonts w:ascii="Arial" w:hAnsi="Arial" w:cs="Arial"/>
                <w:sz w:val="20"/>
                <w:szCs w:val="20"/>
              </w:rPr>
              <w:t>-Students raise hand for help</w:t>
            </w:r>
          </w:p>
          <w:p w:rsidR="00CC4E70" w:rsidRPr="00CC4E70" w:rsidRDefault="00CC4E70" w:rsidP="00CC4E70">
            <w:pPr>
              <w:rPr>
                <w:rFonts w:ascii="Arial" w:hAnsi="Arial" w:cs="Arial"/>
                <w:sz w:val="20"/>
                <w:szCs w:val="20"/>
              </w:rPr>
            </w:pPr>
            <w:r w:rsidRPr="00CC4E70">
              <w:rPr>
                <w:rFonts w:ascii="Arial" w:hAnsi="Arial" w:cs="Arial"/>
                <w:sz w:val="20"/>
                <w:szCs w:val="20"/>
              </w:rPr>
              <w:t xml:space="preserve">-Student voice level silent </w:t>
            </w:r>
            <w:r w:rsidRPr="00CC4E70">
              <w:rPr>
                <w:rFonts w:ascii="Arial" w:hAnsi="Arial" w:cs="Arial"/>
                <w:sz w:val="20"/>
                <w:szCs w:val="20"/>
                <w:highlight w:val="lightGray"/>
              </w:rPr>
              <w:fldChar w:fldCharType="end"/>
            </w:r>
          </w:p>
        </w:tc>
        <w:tc>
          <w:tcPr>
            <w:tcW w:w="1210" w:type="dxa"/>
            <w:shd w:val="clear" w:color="auto" w:fill="D9D9D9" w:themeFill="background1" w:themeFillShade="D9"/>
            <w:vAlign w:val="center"/>
          </w:tcPr>
          <w:p w:rsidR="00CC4E70" w:rsidRPr="0007575D" w:rsidRDefault="00CC4E70" w:rsidP="0007575D">
            <w:pPr>
              <w:pStyle w:val="NoSpacing"/>
              <w:rPr>
                <w:rFonts w:ascii="Arial Narrow" w:hAnsi="Arial Narrow"/>
              </w:rPr>
            </w:pPr>
            <w:r w:rsidRPr="0007575D">
              <w:rPr>
                <w:rFonts w:ascii="Arial Narrow" w:hAnsi="Arial Narrow"/>
              </w:rPr>
              <w:fldChar w:fldCharType="begin">
                <w:ffData>
                  <w:name w:val="Text22"/>
                  <w:enabled/>
                  <w:calcOnExit w:val="0"/>
                  <w:textInput/>
                </w:ffData>
              </w:fldChar>
            </w:r>
            <w:bookmarkStart w:id="14" w:name="Text22"/>
            <w:r w:rsidRPr="0007575D">
              <w:rPr>
                <w:rFonts w:ascii="Arial Narrow" w:hAnsi="Arial Narrow"/>
              </w:rPr>
              <w:instrText xml:space="preserve"> FORMTEXT </w:instrText>
            </w:r>
            <w:r w:rsidRPr="0007575D">
              <w:rPr>
                <w:rFonts w:ascii="Arial Narrow" w:hAnsi="Arial Narrow"/>
              </w:rPr>
            </w:r>
            <w:r w:rsidRPr="0007575D">
              <w:rPr>
                <w:rFonts w:ascii="Arial Narrow" w:hAnsi="Arial Narrow"/>
              </w:rPr>
              <w:fldChar w:fldCharType="separate"/>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rPr>
              <w:fldChar w:fldCharType="end"/>
            </w:r>
            <w:bookmarkEnd w:id="14"/>
          </w:p>
        </w:tc>
      </w:tr>
      <w:tr w:rsidR="00CC4E70" w:rsidRPr="0007575D" w:rsidTr="00CC4E70">
        <w:trPr>
          <w:trHeight w:val="620"/>
        </w:trPr>
        <w:tc>
          <w:tcPr>
            <w:tcW w:w="2886" w:type="dxa"/>
            <w:vAlign w:val="center"/>
          </w:tcPr>
          <w:p w:rsidR="00CC4E70" w:rsidRPr="003106E8" w:rsidRDefault="00CC4E70" w:rsidP="0007575D">
            <w:pPr>
              <w:pStyle w:val="NoSpacing"/>
              <w:rPr>
                <w:rFonts w:ascii="Arial Narrow" w:hAnsi="Arial Narrow"/>
                <w:b/>
              </w:rPr>
            </w:pPr>
            <w:r w:rsidRPr="00CC4E70">
              <w:rPr>
                <w:rFonts w:ascii="Arial Narrow" w:hAnsi="Arial Narrow"/>
                <w:b/>
              </w:rPr>
              <w:t>Small group work</w:t>
            </w:r>
          </w:p>
        </w:tc>
        <w:tc>
          <w:tcPr>
            <w:tcW w:w="9970" w:type="dxa"/>
            <w:vAlign w:val="center"/>
          </w:tcPr>
          <w:p w:rsidR="00CC4E70" w:rsidRPr="00CC4E70" w:rsidRDefault="00CC4E70" w:rsidP="00CC4E70">
            <w:pPr>
              <w:rPr>
                <w:rFonts w:ascii="Arial" w:hAnsi="Arial" w:cs="Arial"/>
                <w:sz w:val="20"/>
                <w:szCs w:val="20"/>
              </w:rPr>
            </w:pPr>
            <w:r w:rsidRPr="00CC4E70">
              <w:rPr>
                <w:rFonts w:ascii="Arial" w:hAnsi="Arial" w:cs="Arial"/>
                <w:sz w:val="20"/>
                <w:szCs w:val="20"/>
              </w:rPr>
              <w:t>-Students count off numbers</w:t>
            </w:r>
          </w:p>
          <w:p w:rsidR="00CC4E70" w:rsidRPr="00CC4E70" w:rsidRDefault="00CC4E70" w:rsidP="00CC4E70">
            <w:pPr>
              <w:rPr>
                <w:rFonts w:ascii="Arial" w:hAnsi="Arial" w:cs="Arial"/>
                <w:sz w:val="20"/>
                <w:szCs w:val="20"/>
              </w:rPr>
            </w:pPr>
            <w:r w:rsidRPr="00CC4E70">
              <w:rPr>
                <w:rFonts w:ascii="Arial" w:hAnsi="Arial" w:cs="Arial"/>
                <w:sz w:val="20"/>
                <w:szCs w:val="20"/>
              </w:rPr>
              <w:t>-Students have permanent partners</w:t>
            </w:r>
          </w:p>
          <w:p w:rsidR="00CC4E70" w:rsidRPr="00CC4E70" w:rsidRDefault="00CC4E70" w:rsidP="00CC4E70">
            <w:pPr>
              <w:rPr>
                <w:rFonts w:ascii="Arial" w:hAnsi="Arial" w:cs="Arial"/>
                <w:sz w:val="20"/>
                <w:szCs w:val="20"/>
              </w:rPr>
            </w:pPr>
            <w:r w:rsidRPr="00CC4E70">
              <w:rPr>
                <w:rFonts w:ascii="Arial" w:hAnsi="Arial" w:cs="Arial"/>
                <w:sz w:val="20"/>
                <w:szCs w:val="20"/>
              </w:rPr>
              <w:t>-Students take a random card</w:t>
            </w:r>
          </w:p>
          <w:p w:rsidR="00CC4E70" w:rsidRPr="00CC4E70" w:rsidRDefault="00CC4E70" w:rsidP="00CC4E70">
            <w:pPr>
              <w:rPr>
                <w:rFonts w:ascii="Arial" w:hAnsi="Arial" w:cs="Arial"/>
                <w:sz w:val="20"/>
                <w:szCs w:val="20"/>
              </w:rPr>
            </w:pPr>
            <w:r w:rsidRPr="00CC4E70">
              <w:rPr>
                <w:rFonts w:ascii="Arial" w:hAnsi="Arial" w:cs="Arial"/>
                <w:sz w:val="20"/>
                <w:szCs w:val="20"/>
              </w:rPr>
              <w:t>-Students are given 45 seconds to get into groups</w:t>
            </w:r>
          </w:p>
          <w:p w:rsidR="00CC4E70" w:rsidRPr="00CC4E70" w:rsidRDefault="00CC4E70" w:rsidP="00CC4E70">
            <w:pPr>
              <w:rPr>
                <w:rFonts w:ascii="Arial" w:hAnsi="Arial" w:cs="Arial"/>
                <w:sz w:val="20"/>
                <w:szCs w:val="20"/>
              </w:rPr>
            </w:pPr>
            <w:r w:rsidRPr="00CC4E70">
              <w:rPr>
                <w:rFonts w:ascii="Arial" w:hAnsi="Arial" w:cs="Arial"/>
                <w:sz w:val="20"/>
                <w:szCs w:val="20"/>
              </w:rPr>
              <w:t>-Silence while moving into groups</w:t>
            </w:r>
          </w:p>
          <w:p w:rsidR="00CC4E70" w:rsidRPr="00CC4E70" w:rsidRDefault="00CC4E70" w:rsidP="00CC4E70">
            <w:pPr>
              <w:rPr>
                <w:rFonts w:ascii="Arial" w:hAnsi="Arial" w:cs="Arial"/>
                <w:sz w:val="20"/>
                <w:szCs w:val="20"/>
              </w:rPr>
            </w:pPr>
            <w:r w:rsidRPr="00CC4E70">
              <w:rPr>
                <w:rFonts w:ascii="Arial" w:hAnsi="Arial" w:cs="Arial"/>
                <w:sz w:val="20"/>
                <w:szCs w:val="20"/>
              </w:rPr>
              <w:t>-Student voice level – whisper voice</w:t>
            </w:r>
          </w:p>
        </w:tc>
        <w:tc>
          <w:tcPr>
            <w:tcW w:w="1210" w:type="dxa"/>
            <w:vAlign w:val="center"/>
          </w:tcPr>
          <w:p w:rsidR="00CC4E70" w:rsidRPr="0007575D" w:rsidRDefault="00CC4E70" w:rsidP="0007575D">
            <w:pPr>
              <w:pStyle w:val="NoSpacing"/>
              <w:rPr>
                <w:rFonts w:ascii="Arial Narrow" w:hAnsi="Arial Narrow"/>
              </w:rPr>
            </w:pPr>
            <w:r w:rsidRPr="0007575D">
              <w:rPr>
                <w:rFonts w:ascii="Arial Narrow" w:hAnsi="Arial Narrow"/>
              </w:rPr>
              <w:fldChar w:fldCharType="begin">
                <w:ffData>
                  <w:name w:val="Text23"/>
                  <w:enabled/>
                  <w:calcOnExit w:val="0"/>
                  <w:textInput/>
                </w:ffData>
              </w:fldChar>
            </w:r>
            <w:bookmarkStart w:id="15" w:name="Text23"/>
            <w:r w:rsidRPr="0007575D">
              <w:rPr>
                <w:rFonts w:ascii="Arial Narrow" w:hAnsi="Arial Narrow"/>
              </w:rPr>
              <w:instrText xml:space="preserve"> FORMTEXT </w:instrText>
            </w:r>
            <w:r w:rsidRPr="0007575D">
              <w:rPr>
                <w:rFonts w:ascii="Arial Narrow" w:hAnsi="Arial Narrow"/>
              </w:rPr>
            </w:r>
            <w:r w:rsidRPr="0007575D">
              <w:rPr>
                <w:rFonts w:ascii="Arial Narrow" w:hAnsi="Arial Narrow"/>
              </w:rPr>
              <w:fldChar w:fldCharType="separate"/>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rPr>
              <w:fldChar w:fldCharType="end"/>
            </w:r>
            <w:bookmarkEnd w:id="15"/>
          </w:p>
        </w:tc>
      </w:tr>
      <w:tr w:rsidR="00CC4E70" w:rsidRPr="0007575D" w:rsidTr="00CC4E70">
        <w:trPr>
          <w:trHeight w:val="620"/>
        </w:trPr>
        <w:tc>
          <w:tcPr>
            <w:tcW w:w="2886" w:type="dxa"/>
            <w:shd w:val="clear" w:color="auto" w:fill="D9D9D9" w:themeFill="background1" w:themeFillShade="D9"/>
            <w:vAlign w:val="center"/>
          </w:tcPr>
          <w:p w:rsidR="00CC4E70" w:rsidRPr="003106E8" w:rsidRDefault="00CC4E70" w:rsidP="0007575D">
            <w:pPr>
              <w:pStyle w:val="NoSpacing"/>
              <w:rPr>
                <w:rFonts w:ascii="Arial Narrow" w:hAnsi="Arial Narrow"/>
                <w:b/>
              </w:rPr>
            </w:pPr>
            <w:r w:rsidRPr="00CC4E70">
              <w:rPr>
                <w:rFonts w:ascii="Arial Narrow" w:hAnsi="Arial Narrow"/>
                <w:b/>
              </w:rPr>
              <w:t>Test taking</w:t>
            </w:r>
          </w:p>
        </w:tc>
        <w:tc>
          <w:tcPr>
            <w:tcW w:w="9970" w:type="dxa"/>
            <w:shd w:val="clear" w:color="auto" w:fill="D9D9D9" w:themeFill="background1" w:themeFillShade="D9"/>
            <w:vAlign w:val="center"/>
          </w:tcPr>
          <w:p w:rsidR="00CC4E70" w:rsidRPr="00CC4E70" w:rsidRDefault="00CC4E70" w:rsidP="00CC4E70">
            <w:pPr>
              <w:pStyle w:val="NoSpacing"/>
              <w:rPr>
                <w:rFonts w:ascii="Arial" w:hAnsi="Arial" w:cs="Arial"/>
                <w:sz w:val="20"/>
                <w:szCs w:val="20"/>
              </w:rPr>
            </w:pPr>
            <w:r w:rsidRPr="00CC4E70">
              <w:rPr>
                <w:rFonts w:ascii="Arial" w:hAnsi="Arial" w:cs="Arial"/>
                <w:sz w:val="20"/>
                <w:szCs w:val="20"/>
              </w:rPr>
              <w:fldChar w:fldCharType="begin">
                <w:ffData>
                  <w:name w:val="Text8"/>
                  <w:enabled/>
                  <w:calcOnExit w:val="0"/>
                  <w:textInput/>
                </w:ffData>
              </w:fldChar>
            </w:r>
            <w:r w:rsidRPr="00CC4E70">
              <w:rPr>
                <w:rFonts w:ascii="Arial" w:hAnsi="Arial" w:cs="Arial"/>
                <w:sz w:val="20"/>
                <w:szCs w:val="20"/>
              </w:rPr>
              <w:instrText xml:space="preserve"> FORMTEXT </w:instrText>
            </w:r>
            <w:r w:rsidRPr="00CC4E70">
              <w:rPr>
                <w:rFonts w:ascii="Arial" w:hAnsi="Arial" w:cs="Arial"/>
                <w:sz w:val="20"/>
                <w:szCs w:val="20"/>
              </w:rPr>
            </w:r>
            <w:r w:rsidRPr="00CC4E70">
              <w:rPr>
                <w:rFonts w:ascii="Arial" w:hAnsi="Arial" w:cs="Arial"/>
                <w:sz w:val="20"/>
                <w:szCs w:val="20"/>
              </w:rPr>
              <w:fldChar w:fldCharType="separate"/>
            </w:r>
            <w:r w:rsidRPr="00CC4E70">
              <w:rPr>
                <w:rFonts w:ascii="Arial" w:hAnsi="Arial" w:cs="Arial"/>
                <w:sz w:val="20"/>
                <w:szCs w:val="20"/>
              </w:rPr>
              <w:t>-Students remain in seats</w:t>
            </w:r>
          </w:p>
          <w:p w:rsidR="00CC4E70" w:rsidRPr="00CC4E70" w:rsidRDefault="00CC4E70" w:rsidP="00CC4E70">
            <w:pPr>
              <w:pStyle w:val="NoSpacing"/>
              <w:rPr>
                <w:rFonts w:ascii="Arial" w:hAnsi="Arial" w:cs="Arial"/>
                <w:sz w:val="20"/>
                <w:szCs w:val="20"/>
              </w:rPr>
            </w:pPr>
            <w:r w:rsidRPr="00CC4E70">
              <w:rPr>
                <w:rFonts w:ascii="Arial" w:hAnsi="Arial" w:cs="Arial"/>
                <w:sz w:val="20"/>
                <w:szCs w:val="20"/>
              </w:rPr>
              <w:t>-Students raise hand for help</w:t>
            </w:r>
          </w:p>
          <w:p w:rsidR="00CC4E70" w:rsidRPr="00CC4E70" w:rsidRDefault="00CC4E70" w:rsidP="00CC4E70">
            <w:pPr>
              <w:rPr>
                <w:rFonts w:ascii="Arial" w:hAnsi="Arial" w:cs="Arial"/>
                <w:sz w:val="20"/>
                <w:szCs w:val="20"/>
              </w:rPr>
            </w:pPr>
            <w:r w:rsidRPr="00CC4E70">
              <w:rPr>
                <w:rFonts w:ascii="Arial" w:hAnsi="Arial" w:cs="Arial"/>
                <w:sz w:val="20"/>
                <w:szCs w:val="20"/>
              </w:rPr>
              <w:t>-Student voice level silent</w:t>
            </w:r>
            <w:r w:rsidRPr="00CC4E70">
              <w:rPr>
                <w:rFonts w:ascii="Arial" w:hAnsi="Arial" w:cs="Arial"/>
                <w:sz w:val="20"/>
                <w:szCs w:val="20"/>
              </w:rPr>
              <w:fldChar w:fldCharType="end"/>
            </w:r>
          </w:p>
        </w:tc>
        <w:tc>
          <w:tcPr>
            <w:tcW w:w="1210" w:type="dxa"/>
            <w:shd w:val="clear" w:color="auto" w:fill="D9D9D9" w:themeFill="background1" w:themeFillShade="D9"/>
            <w:vAlign w:val="center"/>
          </w:tcPr>
          <w:p w:rsidR="00CC4E70" w:rsidRPr="0007575D" w:rsidRDefault="00CC4E70" w:rsidP="0007575D">
            <w:pPr>
              <w:pStyle w:val="NoSpacing"/>
              <w:rPr>
                <w:rFonts w:ascii="Arial Narrow" w:hAnsi="Arial Narrow"/>
              </w:rPr>
            </w:pPr>
            <w:r w:rsidRPr="0007575D">
              <w:rPr>
                <w:rFonts w:ascii="Arial Narrow" w:hAnsi="Arial Narrow"/>
              </w:rPr>
              <w:fldChar w:fldCharType="begin">
                <w:ffData>
                  <w:name w:val="Text24"/>
                  <w:enabled/>
                  <w:calcOnExit w:val="0"/>
                  <w:textInput/>
                </w:ffData>
              </w:fldChar>
            </w:r>
            <w:bookmarkStart w:id="16" w:name="Text24"/>
            <w:r w:rsidRPr="0007575D">
              <w:rPr>
                <w:rFonts w:ascii="Arial Narrow" w:hAnsi="Arial Narrow"/>
              </w:rPr>
              <w:instrText xml:space="preserve"> FORMTEXT </w:instrText>
            </w:r>
            <w:r w:rsidRPr="0007575D">
              <w:rPr>
                <w:rFonts w:ascii="Arial Narrow" w:hAnsi="Arial Narrow"/>
              </w:rPr>
            </w:r>
            <w:r w:rsidRPr="0007575D">
              <w:rPr>
                <w:rFonts w:ascii="Arial Narrow" w:hAnsi="Arial Narrow"/>
              </w:rPr>
              <w:fldChar w:fldCharType="separate"/>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rPr>
              <w:fldChar w:fldCharType="end"/>
            </w:r>
            <w:bookmarkEnd w:id="16"/>
          </w:p>
        </w:tc>
      </w:tr>
      <w:tr w:rsidR="00CC4E70" w:rsidRPr="0007575D" w:rsidTr="00CC4E70">
        <w:trPr>
          <w:trHeight w:val="449"/>
        </w:trPr>
        <w:tc>
          <w:tcPr>
            <w:tcW w:w="2886" w:type="dxa"/>
            <w:vAlign w:val="center"/>
          </w:tcPr>
          <w:p w:rsidR="00CC4E70" w:rsidRPr="00CC4E70" w:rsidRDefault="00CC4E70" w:rsidP="003106E8">
            <w:pPr>
              <w:pStyle w:val="NoSpacing"/>
              <w:rPr>
                <w:rFonts w:ascii="Arial Narrow" w:hAnsi="Arial Narrow"/>
                <w:b/>
              </w:rPr>
            </w:pPr>
            <w:r w:rsidRPr="00CC4E70">
              <w:rPr>
                <w:rFonts w:ascii="Arial Narrow" w:hAnsi="Arial Narrow"/>
                <w:b/>
              </w:rPr>
              <w:t>When completing assignments/assessments</w:t>
            </w:r>
            <w:r>
              <w:rPr>
                <w:rFonts w:ascii="Arial Narrow" w:hAnsi="Arial Narrow"/>
                <w:b/>
              </w:rPr>
              <w:t>/What to do when finished early</w:t>
            </w:r>
          </w:p>
          <w:p w:rsidR="00CC4E70" w:rsidRPr="00286E12" w:rsidRDefault="00CC4E70" w:rsidP="00CC4E70">
            <w:pPr>
              <w:pStyle w:val="NoSpacing"/>
              <w:rPr>
                <w:rFonts w:ascii="Arial Narrow" w:hAnsi="Arial Narrow"/>
                <w:b/>
              </w:rPr>
            </w:pPr>
          </w:p>
        </w:tc>
        <w:tc>
          <w:tcPr>
            <w:tcW w:w="9970" w:type="dxa"/>
          </w:tcPr>
          <w:p w:rsidR="00CC4E70" w:rsidRPr="00CC4E70" w:rsidRDefault="00CC4E70" w:rsidP="00CC4E70">
            <w:pPr>
              <w:rPr>
                <w:rFonts w:ascii="Arial" w:hAnsi="Arial" w:cs="Arial"/>
                <w:sz w:val="20"/>
                <w:szCs w:val="20"/>
              </w:rPr>
            </w:pPr>
            <w:r w:rsidRPr="00CC4E70">
              <w:rPr>
                <w:rFonts w:ascii="Arial" w:hAnsi="Arial" w:cs="Arial"/>
                <w:sz w:val="20"/>
                <w:szCs w:val="20"/>
              </w:rPr>
              <w:t>-Work is turned in at the end of the class to teacher directly</w:t>
            </w:r>
          </w:p>
          <w:p w:rsidR="00CC4E70" w:rsidRPr="00CC4E70" w:rsidRDefault="00CC4E70" w:rsidP="00CC4E70">
            <w:pPr>
              <w:rPr>
                <w:rFonts w:ascii="Arial" w:hAnsi="Arial" w:cs="Arial"/>
                <w:sz w:val="20"/>
                <w:szCs w:val="20"/>
              </w:rPr>
            </w:pPr>
            <w:r w:rsidRPr="00CC4E70">
              <w:rPr>
                <w:rFonts w:ascii="Arial" w:hAnsi="Arial" w:cs="Arial"/>
                <w:sz w:val="20"/>
                <w:szCs w:val="20"/>
              </w:rPr>
              <w:t>-Students work on an extra credit assignment/reading for extra credit points</w:t>
            </w:r>
          </w:p>
          <w:p w:rsidR="00CC4E70" w:rsidRPr="00CC4E70" w:rsidRDefault="00CC4E70" w:rsidP="00CC4E70">
            <w:pPr>
              <w:rPr>
                <w:rFonts w:ascii="Arial" w:hAnsi="Arial" w:cs="Arial"/>
                <w:sz w:val="20"/>
                <w:szCs w:val="20"/>
              </w:rPr>
            </w:pPr>
            <w:r w:rsidRPr="00CC4E70">
              <w:rPr>
                <w:rFonts w:ascii="Arial" w:hAnsi="Arial" w:cs="Arial"/>
                <w:sz w:val="20"/>
                <w:szCs w:val="20"/>
              </w:rPr>
              <w:t>-Students complete extra reading and write a summary</w:t>
            </w:r>
          </w:p>
          <w:p w:rsidR="00CC4E70" w:rsidRPr="00CC4E70" w:rsidRDefault="00CC4E70" w:rsidP="00CC4E70">
            <w:pPr>
              <w:rPr>
                <w:rFonts w:ascii="Arial" w:hAnsi="Arial" w:cs="Arial"/>
                <w:sz w:val="20"/>
                <w:szCs w:val="20"/>
              </w:rPr>
            </w:pPr>
            <w:r w:rsidRPr="00CC4E70">
              <w:rPr>
                <w:rFonts w:ascii="Arial" w:hAnsi="Arial" w:cs="Arial"/>
                <w:sz w:val="20"/>
                <w:szCs w:val="20"/>
              </w:rPr>
              <w:t>-Each reading completed earns extra credit points</w:t>
            </w:r>
          </w:p>
          <w:p w:rsidR="00CC4E70" w:rsidRPr="00CC4E70" w:rsidRDefault="00CC4E70" w:rsidP="00CC4E70">
            <w:pPr>
              <w:rPr>
                <w:rFonts w:ascii="Arial" w:hAnsi="Arial" w:cs="Arial"/>
                <w:sz w:val="20"/>
                <w:szCs w:val="20"/>
              </w:rPr>
            </w:pPr>
            <w:r w:rsidRPr="00CC4E70">
              <w:rPr>
                <w:rFonts w:ascii="Arial" w:hAnsi="Arial" w:cs="Arial"/>
                <w:sz w:val="20"/>
                <w:szCs w:val="20"/>
              </w:rPr>
              <w:t>-Every 3 readings completed allows student to cross off one test question (Not essay questions)</w:t>
            </w:r>
          </w:p>
          <w:p w:rsidR="00CC4E70" w:rsidRPr="00CC4E70" w:rsidRDefault="00CC4E70" w:rsidP="00CC4E70">
            <w:pPr>
              <w:rPr>
                <w:rFonts w:ascii="Arial" w:hAnsi="Arial" w:cs="Arial"/>
                <w:sz w:val="20"/>
                <w:szCs w:val="20"/>
              </w:rPr>
            </w:pPr>
            <w:r w:rsidRPr="00CC4E70">
              <w:rPr>
                <w:rFonts w:ascii="Arial" w:hAnsi="Arial" w:cs="Arial"/>
                <w:sz w:val="20"/>
                <w:szCs w:val="20"/>
              </w:rPr>
              <w:t>-Students work on long-term project</w:t>
            </w:r>
          </w:p>
          <w:p w:rsidR="00CC4E70" w:rsidRPr="00CC4E70" w:rsidRDefault="00CC4E70" w:rsidP="00CC4E70">
            <w:pPr>
              <w:rPr>
                <w:rFonts w:ascii="Arial" w:hAnsi="Arial" w:cs="Arial"/>
                <w:sz w:val="20"/>
                <w:szCs w:val="20"/>
              </w:rPr>
            </w:pPr>
            <w:r w:rsidRPr="00CC4E70">
              <w:rPr>
                <w:rFonts w:ascii="Arial" w:hAnsi="Arial" w:cs="Arial"/>
                <w:sz w:val="20"/>
                <w:szCs w:val="20"/>
              </w:rPr>
              <w:lastRenderedPageBreak/>
              <w:t>-Students work on work from other classes</w:t>
            </w:r>
          </w:p>
        </w:tc>
        <w:tc>
          <w:tcPr>
            <w:tcW w:w="1210" w:type="dxa"/>
            <w:vAlign w:val="center"/>
          </w:tcPr>
          <w:p w:rsidR="00CC4E70" w:rsidRPr="0007575D" w:rsidRDefault="00CC4E70" w:rsidP="0007575D">
            <w:pPr>
              <w:pStyle w:val="NoSpacing"/>
              <w:rPr>
                <w:rFonts w:ascii="Arial Narrow" w:hAnsi="Arial Narrow"/>
              </w:rPr>
            </w:pPr>
            <w:r w:rsidRPr="0007575D">
              <w:rPr>
                <w:rFonts w:ascii="Arial Narrow" w:hAnsi="Arial Narrow"/>
              </w:rPr>
              <w:lastRenderedPageBreak/>
              <w:fldChar w:fldCharType="begin">
                <w:ffData>
                  <w:name w:val="Text25"/>
                  <w:enabled/>
                  <w:calcOnExit w:val="0"/>
                  <w:textInput/>
                </w:ffData>
              </w:fldChar>
            </w:r>
            <w:bookmarkStart w:id="17" w:name="Text25"/>
            <w:r w:rsidRPr="0007575D">
              <w:rPr>
                <w:rFonts w:ascii="Arial Narrow" w:hAnsi="Arial Narrow"/>
              </w:rPr>
              <w:instrText xml:space="preserve"> FORMTEXT </w:instrText>
            </w:r>
            <w:r w:rsidRPr="0007575D">
              <w:rPr>
                <w:rFonts w:ascii="Arial Narrow" w:hAnsi="Arial Narrow"/>
              </w:rPr>
            </w:r>
            <w:r w:rsidRPr="0007575D">
              <w:rPr>
                <w:rFonts w:ascii="Arial Narrow" w:hAnsi="Arial Narrow"/>
              </w:rPr>
              <w:fldChar w:fldCharType="separate"/>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rPr>
              <w:fldChar w:fldCharType="end"/>
            </w:r>
            <w:bookmarkEnd w:id="17"/>
          </w:p>
        </w:tc>
      </w:tr>
      <w:tr w:rsidR="00CC4E70" w:rsidRPr="0007575D" w:rsidTr="00CC4E70">
        <w:trPr>
          <w:trHeight w:val="620"/>
        </w:trPr>
        <w:tc>
          <w:tcPr>
            <w:tcW w:w="2886" w:type="dxa"/>
            <w:shd w:val="clear" w:color="auto" w:fill="D9D9D9" w:themeFill="background1" w:themeFillShade="D9"/>
            <w:vAlign w:val="center"/>
          </w:tcPr>
          <w:p w:rsidR="00CC4E70" w:rsidRPr="00286E12" w:rsidRDefault="00CC4E70" w:rsidP="003106E8">
            <w:pPr>
              <w:pStyle w:val="NoSpacing"/>
              <w:rPr>
                <w:rFonts w:ascii="Arial Narrow" w:hAnsi="Arial Narrow"/>
                <w:b/>
              </w:rPr>
            </w:pPr>
            <w:r w:rsidRPr="00286E12">
              <w:rPr>
                <w:rFonts w:ascii="Arial Narrow" w:hAnsi="Arial Narrow"/>
                <w:b/>
              </w:rPr>
              <w:lastRenderedPageBreak/>
              <w:t>Turning in homework</w:t>
            </w:r>
          </w:p>
        </w:tc>
        <w:tc>
          <w:tcPr>
            <w:tcW w:w="9970" w:type="dxa"/>
            <w:shd w:val="clear" w:color="auto" w:fill="D9D9D9" w:themeFill="background1" w:themeFillShade="D9"/>
            <w:vAlign w:val="center"/>
          </w:tcPr>
          <w:p w:rsidR="00CC4E70" w:rsidRPr="00CC4E70" w:rsidRDefault="00CC4E70" w:rsidP="00CC4E70">
            <w:pPr>
              <w:rPr>
                <w:rFonts w:ascii="Arial" w:hAnsi="Arial" w:cs="Arial"/>
                <w:sz w:val="20"/>
                <w:szCs w:val="20"/>
              </w:rPr>
            </w:pPr>
            <w:r w:rsidRPr="00CC4E70">
              <w:rPr>
                <w:rFonts w:ascii="Arial" w:hAnsi="Arial" w:cs="Arial"/>
                <w:sz w:val="20"/>
                <w:szCs w:val="20"/>
              </w:rPr>
              <w:t>-All work is turned into folder on teacher desk</w:t>
            </w:r>
          </w:p>
          <w:p w:rsidR="00CC4E70" w:rsidRPr="00CC4E70" w:rsidRDefault="00CC4E70" w:rsidP="00CC4E70">
            <w:pPr>
              <w:rPr>
                <w:rFonts w:ascii="Arial" w:hAnsi="Arial" w:cs="Arial"/>
                <w:sz w:val="20"/>
                <w:szCs w:val="20"/>
              </w:rPr>
            </w:pPr>
            <w:r w:rsidRPr="00CC4E70">
              <w:rPr>
                <w:rFonts w:ascii="Arial" w:hAnsi="Arial" w:cs="Arial"/>
                <w:sz w:val="20"/>
                <w:szCs w:val="20"/>
              </w:rPr>
              <w:t>-All work must have your name and date on it.</w:t>
            </w:r>
          </w:p>
        </w:tc>
        <w:tc>
          <w:tcPr>
            <w:tcW w:w="1210" w:type="dxa"/>
            <w:shd w:val="clear" w:color="auto" w:fill="D9D9D9" w:themeFill="background1" w:themeFillShade="D9"/>
            <w:vAlign w:val="center"/>
          </w:tcPr>
          <w:p w:rsidR="00CC4E70" w:rsidRPr="0007575D" w:rsidRDefault="00CC4E70" w:rsidP="0007575D">
            <w:pPr>
              <w:pStyle w:val="NoSpacing"/>
              <w:rPr>
                <w:rFonts w:ascii="Arial Narrow" w:hAnsi="Arial Narrow"/>
              </w:rPr>
            </w:pPr>
          </w:p>
        </w:tc>
      </w:tr>
      <w:tr w:rsidR="00CC4E70" w:rsidRPr="0007575D" w:rsidTr="00CC4E70">
        <w:trPr>
          <w:trHeight w:val="620"/>
        </w:trPr>
        <w:tc>
          <w:tcPr>
            <w:tcW w:w="2886" w:type="dxa"/>
            <w:vAlign w:val="center"/>
          </w:tcPr>
          <w:p w:rsidR="00CC4E70" w:rsidRPr="00286E12" w:rsidRDefault="00CC4E70" w:rsidP="003106E8">
            <w:pPr>
              <w:pStyle w:val="NoSpacing"/>
              <w:rPr>
                <w:rFonts w:ascii="Arial Narrow" w:hAnsi="Arial Narrow"/>
                <w:b/>
              </w:rPr>
            </w:pPr>
            <w:r w:rsidRPr="00CC4E70">
              <w:rPr>
                <w:rFonts w:ascii="Arial Narrow" w:hAnsi="Arial Narrow"/>
                <w:b/>
              </w:rPr>
              <w:t>Late and missing assignments</w:t>
            </w:r>
          </w:p>
        </w:tc>
        <w:tc>
          <w:tcPr>
            <w:tcW w:w="9970" w:type="dxa"/>
            <w:vAlign w:val="center"/>
          </w:tcPr>
          <w:p w:rsidR="00CC4E70" w:rsidRPr="00CC4E70" w:rsidRDefault="00CC4E70" w:rsidP="00CC4E70">
            <w:pPr>
              <w:pStyle w:val="NoSpacing"/>
              <w:rPr>
                <w:rFonts w:ascii="Arial" w:hAnsi="Arial" w:cs="Arial"/>
                <w:sz w:val="20"/>
                <w:szCs w:val="20"/>
              </w:rPr>
            </w:pPr>
            <w:r w:rsidRPr="00CC4E70">
              <w:rPr>
                <w:rFonts w:ascii="Arial" w:hAnsi="Arial" w:cs="Arial"/>
                <w:sz w:val="20"/>
                <w:szCs w:val="20"/>
              </w:rPr>
              <w:fldChar w:fldCharType="begin">
                <w:ffData>
                  <w:name w:val="Text14"/>
                  <w:enabled/>
                  <w:calcOnExit w:val="0"/>
                  <w:textInput/>
                </w:ffData>
              </w:fldChar>
            </w:r>
            <w:r w:rsidRPr="00CC4E70">
              <w:rPr>
                <w:rFonts w:ascii="Arial" w:hAnsi="Arial" w:cs="Arial"/>
                <w:sz w:val="20"/>
                <w:szCs w:val="20"/>
              </w:rPr>
              <w:instrText xml:space="preserve"> FORMTEXT </w:instrText>
            </w:r>
            <w:r w:rsidRPr="00CC4E70">
              <w:rPr>
                <w:rFonts w:ascii="Arial" w:hAnsi="Arial" w:cs="Arial"/>
                <w:sz w:val="20"/>
                <w:szCs w:val="20"/>
              </w:rPr>
            </w:r>
            <w:r w:rsidRPr="00CC4E70">
              <w:rPr>
                <w:rFonts w:ascii="Arial" w:hAnsi="Arial" w:cs="Arial"/>
                <w:sz w:val="20"/>
                <w:szCs w:val="20"/>
              </w:rPr>
              <w:fldChar w:fldCharType="separate"/>
            </w:r>
            <w:r w:rsidRPr="00CC4E70">
              <w:rPr>
                <w:rFonts w:ascii="Arial" w:hAnsi="Arial" w:cs="Arial"/>
                <w:sz w:val="20"/>
                <w:szCs w:val="20"/>
              </w:rPr>
              <w:t>-Students who do not hand in completed work on time will stay in from lunch to work on late or missing assignment</w:t>
            </w:r>
          </w:p>
          <w:p w:rsidR="00CC4E70" w:rsidRPr="00CC4E70" w:rsidRDefault="00CC4E70" w:rsidP="00CC4E70">
            <w:pPr>
              <w:pStyle w:val="NoSpacing"/>
              <w:rPr>
                <w:rFonts w:ascii="Arial" w:hAnsi="Arial" w:cs="Arial"/>
                <w:sz w:val="20"/>
                <w:szCs w:val="20"/>
              </w:rPr>
            </w:pPr>
            <w:r w:rsidRPr="00CC4E70">
              <w:rPr>
                <w:rFonts w:ascii="Arial" w:hAnsi="Arial" w:cs="Arial"/>
                <w:sz w:val="20"/>
                <w:szCs w:val="20"/>
              </w:rPr>
              <w:t>-Reduction in points for late assignment</w:t>
            </w:r>
          </w:p>
          <w:p w:rsidR="00CC4E70" w:rsidRPr="00CC4E70" w:rsidRDefault="00CC4E70" w:rsidP="00CC4E70">
            <w:pPr>
              <w:pStyle w:val="NoSpacing"/>
              <w:rPr>
                <w:rFonts w:ascii="Arial" w:hAnsi="Arial" w:cs="Arial"/>
                <w:sz w:val="20"/>
                <w:szCs w:val="20"/>
              </w:rPr>
            </w:pPr>
            <w:r w:rsidRPr="00CC4E70">
              <w:rPr>
                <w:rFonts w:ascii="Arial" w:hAnsi="Arial" w:cs="Arial"/>
                <w:sz w:val="20"/>
                <w:szCs w:val="20"/>
              </w:rPr>
              <w:t>-Assignments not turned in at all before the end of the quarter will be a "0"</w:t>
            </w:r>
            <w:r w:rsidRPr="00CC4E70">
              <w:rPr>
                <w:rFonts w:ascii="Arial" w:hAnsi="Arial" w:cs="Arial"/>
                <w:sz w:val="20"/>
                <w:szCs w:val="20"/>
              </w:rPr>
              <w:fldChar w:fldCharType="end"/>
            </w:r>
          </w:p>
        </w:tc>
        <w:tc>
          <w:tcPr>
            <w:tcW w:w="1210" w:type="dxa"/>
            <w:vAlign w:val="center"/>
          </w:tcPr>
          <w:p w:rsidR="00CC4E70" w:rsidRPr="0007575D" w:rsidRDefault="00CC4E70" w:rsidP="0007575D">
            <w:pPr>
              <w:pStyle w:val="NoSpacing"/>
              <w:rPr>
                <w:rFonts w:ascii="Arial Narrow" w:hAnsi="Arial Narrow"/>
              </w:rPr>
            </w:pPr>
          </w:p>
        </w:tc>
      </w:tr>
      <w:tr w:rsidR="00286E12" w:rsidRPr="0007575D" w:rsidTr="00CC4E70">
        <w:trPr>
          <w:trHeight w:val="620"/>
        </w:trPr>
        <w:tc>
          <w:tcPr>
            <w:tcW w:w="2886" w:type="dxa"/>
            <w:shd w:val="clear" w:color="auto" w:fill="D9D9D9" w:themeFill="background1" w:themeFillShade="D9"/>
            <w:vAlign w:val="center"/>
          </w:tcPr>
          <w:p w:rsidR="00286E12" w:rsidRPr="00286E12" w:rsidRDefault="00286E12" w:rsidP="001D219A">
            <w:pPr>
              <w:pStyle w:val="NoSpacing"/>
              <w:rPr>
                <w:rFonts w:ascii="Arial Narrow" w:hAnsi="Arial Narrow"/>
                <w:b/>
              </w:rPr>
            </w:pPr>
            <w:r w:rsidRPr="00286E12">
              <w:rPr>
                <w:rFonts w:ascii="Arial Narrow" w:hAnsi="Arial Narrow"/>
                <w:b/>
              </w:rPr>
              <w:t>Participating in class discussion</w:t>
            </w:r>
          </w:p>
        </w:tc>
        <w:tc>
          <w:tcPr>
            <w:tcW w:w="9970" w:type="dxa"/>
            <w:shd w:val="clear" w:color="auto" w:fill="D9D9D9" w:themeFill="background1" w:themeFillShade="D9"/>
            <w:vAlign w:val="center"/>
          </w:tcPr>
          <w:p w:rsidR="00286E12" w:rsidRPr="00CC4E70" w:rsidRDefault="00CC4E70" w:rsidP="00CC4E70">
            <w:pPr>
              <w:pStyle w:val="NoSpacing"/>
              <w:rPr>
                <w:rFonts w:ascii="Arial" w:hAnsi="Arial" w:cs="Arial"/>
                <w:sz w:val="20"/>
                <w:szCs w:val="20"/>
              </w:rPr>
            </w:pPr>
            <w:r w:rsidRPr="00CC4E70">
              <w:rPr>
                <w:rFonts w:ascii="Arial" w:hAnsi="Arial" w:cs="Arial"/>
                <w:sz w:val="20"/>
                <w:szCs w:val="20"/>
              </w:rPr>
              <w:t>-Students raise hands to participate</w:t>
            </w:r>
          </w:p>
          <w:p w:rsidR="00CC4E70" w:rsidRPr="00CC4E70" w:rsidRDefault="00CC4E70" w:rsidP="00CC4E70">
            <w:pPr>
              <w:pStyle w:val="NoSpacing"/>
              <w:rPr>
                <w:rFonts w:ascii="Arial" w:hAnsi="Arial" w:cs="Arial"/>
                <w:sz w:val="20"/>
                <w:szCs w:val="20"/>
              </w:rPr>
            </w:pPr>
            <w:r w:rsidRPr="00CC4E70">
              <w:rPr>
                <w:rFonts w:ascii="Arial" w:hAnsi="Arial" w:cs="Arial"/>
                <w:sz w:val="20"/>
                <w:szCs w:val="20"/>
              </w:rPr>
              <w:t>-Students expected to participate in discussion</w:t>
            </w:r>
          </w:p>
          <w:p w:rsidR="00CC4E70" w:rsidRPr="00CC4E70" w:rsidRDefault="00CC4E70" w:rsidP="00CC4E70">
            <w:pPr>
              <w:pStyle w:val="NoSpacing"/>
              <w:rPr>
                <w:rFonts w:ascii="Arial" w:hAnsi="Arial" w:cs="Arial"/>
                <w:sz w:val="20"/>
                <w:szCs w:val="20"/>
              </w:rPr>
            </w:pPr>
            <w:r w:rsidRPr="00CC4E70">
              <w:rPr>
                <w:rFonts w:ascii="Arial" w:hAnsi="Arial" w:cs="Arial"/>
                <w:sz w:val="20"/>
                <w:szCs w:val="20"/>
              </w:rPr>
              <w:t>-Students take notes on teacher lecture</w:t>
            </w:r>
          </w:p>
        </w:tc>
        <w:tc>
          <w:tcPr>
            <w:tcW w:w="1210" w:type="dxa"/>
            <w:shd w:val="clear" w:color="auto" w:fill="D9D9D9" w:themeFill="background1" w:themeFillShade="D9"/>
            <w:vAlign w:val="center"/>
          </w:tcPr>
          <w:p w:rsidR="00286E12" w:rsidRPr="0007575D" w:rsidRDefault="00286E12" w:rsidP="0007575D">
            <w:pPr>
              <w:pStyle w:val="NoSpacing"/>
              <w:rPr>
                <w:rFonts w:ascii="Arial Narrow" w:hAnsi="Arial Narrow"/>
              </w:rPr>
            </w:pPr>
            <w:r w:rsidRPr="0007575D">
              <w:rPr>
                <w:rFonts w:ascii="Arial Narrow" w:hAnsi="Arial Narrow"/>
              </w:rPr>
              <w:fldChar w:fldCharType="begin">
                <w:ffData>
                  <w:name w:val="Text27"/>
                  <w:enabled/>
                  <w:calcOnExit w:val="0"/>
                  <w:textInput/>
                </w:ffData>
              </w:fldChar>
            </w:r>
            <w:bookmarkStart w:id="18" w:name="Text27"/>
            <w:r w:rsidRPr="0007575D">
              <w:rPr>
                <w:rFonts w:ascii="Arial Narrow" w:hAnsi="Arial Narrow"/>
              </w:rPr>
              <w:instrText xml:space="preserve"> FORMTEXT </w:instrText>
            </w:r>
            <w:r w:rsidRPr="0007575D">
              <w:rPr>
                <w:rFonts w:ascii="Arial Narrow" w:hAnsi="Arial Narrow"/>
              </w:rPr>
            </w:r>
            <w:r w:rsidRPr="0007575D">
              <w:rPr>
                <w:rFonts w:ascii="Arial Narrow" w:hAnsi="Arial Narrow"/>
              </w:rPr>
              <w:fldChar w:fldCharType="separate"/>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rPr>
              <w:fldChar w:fldCharType="end"/>
            </w:r>
            <w:bookmarkEnd w:id="18"/>
          </w:p>
        </w:tc>
      </w:tr>
      <w:tr w:rsidR="00286E12" w:rsidRPr="0007575D" w:rsidTr="00CC4E70">
        <w:trPr>
          <w:trHeight w:val="620"/>
        </w:trPr>
        <w:tc>
          <w:tcPr>
            <w:tcW w:w="2886" w:type="dxa"/>
            <w:shd w:val="clear" w:color="auto" w:fill="FFFFFF" w:themeFill="background1"/>
            <w:vAlign w:val="center"/>
          </w:tcPr>
          <w:p w:rsidR="00286E12" w:rsidRPr="00286E12" w:rsidRDefault="00286E12" w:rsidP="001D219A">
            <w:pPr>
              <w:pStyle w:val="NoSpacing"/>
              <w:rPr>
                <w:rFonts w:ascii="Arial Narrow" w:hAnsi="Arial Narrow"/>
                <w:b/>
              </w:rPr>
            </w:pPr>
            <w:r w:rsidRPr="00286E12">
              <w:rPr>
                <w:rFonts w:ascii="Arial Narrow" w:hAnsi="Arial Narrow"/>
                <w:b/>
              </w:rPr>
              <w:t>Disruptions (announcements, phone calls, knocks on the door)</w:t>
            </w:r>
          </w:p>
        </w:tc>
        <w:tc>
          <w:tcPr>
            <w:tcW w:w="9970" w:type="dxa"/>
            <w:shd w:val="clear" w:color="auto" w:fill="FFFFFF" w:themeFill="background1"/>
            <w:vAlign w:val="center"/>
          </w:tcPr>
          <w:p w:rsidR="00286E12" w:rsidRPr="00CC4E70" w:rsidRDefault="00CC4E70" w:rsidP="0007575D">
            <w:pPr>
              <w:pStyle w:val="NoSpacing"/>
              <w:rPr>
                <w:rFonts w:ascii="Arial" w:hAnsi="Arial" w:cs="Arial"/>
                <w:sz w:val="20"/>
                <w:szCs w:val="20"/>
              </w:rPr>
            </w:pPr>
            <w:r w:rsidRPr="00CC4E70">
              <w:rPr>
                <w:rFonts w:ascii="Arial" w:hAnsi="Arial" w:cs="Arial"/>
                <w:sz w:val="20"/>
                <w:szCs w:val="20"/>
              </w:rPr>
              <w:t>-All students remain silent during any distraction during class</w:t>
            </w:r>
          </w:p>
          <w:p w:rsidR="00CC4E70" w:rsidRPr="00CC4E70" w:rsidRDefault="00CC4E70" w:rsidP="0007575D">
            <w:pPr>
              <w:pStyle w:val="NoSpacing"/>
              <w:rPr>
                <w:rFonts w:ascii="Arial" w:hAnsi="Arial" w:cs="Arial"/>
                <w:sz w:val="20"/>
                <w:szCs w:val="20"/>
              </w:rPr>
            </w:pPr>
            <w:r w:rsidRPr="00CC4E70">
              <w:rPr>
                <w:rFonts w:ascii="Arial" w:hAnsi="Arial" w:cs="Arial"/>
                <w:sz w:val="20"/>
                <w:szCs w:val="20"/>
              </w:rPr>
              <w:t>-Students will listen to announcements and will wait to ask any questions until they are over</w:t>
            </w:r>
          </w:p>
        </w:tc>
        <w:tc>
          <w:tcPr>
            <w:tcW w:w="1210" w:type="dxa"/>
            <w:shd w:val="clear" w:color="auto" w:fill="FFFFFF" w:themeFill="background1"/>
            <w:vAlign w:val="center"/>
          </w:tcPr>
          <w:p w:rsidR="00286E12" w:rsidRPr="0007575D" w:rsidRDefault="00286E12" w:rsidP="0007575D">
            <w:pPr>
              <w:pStyle w:val="NoSpacing"/>
              <w:rPr>
                <w:rFonts w:ascii="Arial Narrow" w:hAnsi="Arial Narrow"/>
              </w:rPr>
            </w:pPr>
            <w:r w:rsidRPr="0007575D">
              <w:rPr>
                <w:rFonts w:ascii="Arial Narrow" w:hAnsi="Arial Narrow"/>
              </w:rPr>
              <w:fldChar w:fldCharType="begin">
                <w:ffData>
                  <w:name w:val="Text28"/>
                  <w:enabled/>
                  <w:calcOnExit w:val="0"/>
                  <w:textInput/>
                </w:ffData>
              </w:fldChar>
            </w:r>
            <w:bookmarkStart w:id="19" w:name="Text28"/>
            <w:r w:rsidRPr="0007575D">
              <w:rPr>
                <w:rFonts w:ascii="Arial Narrow" w:hAnsi="Arial Narrow"/>
              </w:rPr>
              <w:instrText xml:space="preserve"> FORMTEXT </w:instrText>
            </w:r>
            <w:r w:rsidRPr="0007575D">
              <w:rPr>
                <w:rFonts w:ascii="Arial Narrow" w:hAnsi="Arial Narrow"/>
              </w:rPr>
            </w:r>
            <w:r w:rsidRPr="0007575D">
              <w:rPr>
                <w:rFonts w:ascii="Arial Narrow" w:hAnsi="Arial Narrow"/>
              </w:rPr>
              <w:fldChar w:fldCharType="separate"/>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noProof/>
              </w:rPr>
              <w:t> </w:t>
            </w:r>
            <w:r w:rsidRPr="0007575D">
              <w:rPr>
                <w:rFonts w:ascii="Arial Narrow" w:hAnsi="Arial Narrow"/>
              </w:rPr>
              <w:fldChar w:fldCharType="end"/>
            </w:r>
            <w:bookmarkEnd w:id="19"/>
          </w:p>
        </w:tc>
      </w:tr>
      <w:tr w:rsidR="00CC4E70" w:rsidRPr="0007575D" w:rsidTr="00CC4E70">
        <w:trPr>
          <w:trHeight w:val="620"/>
        </w:trPr>
        <w:tc>
          <w:tcPr>
            <w:tcW w:w="2886" w:type="dxa"/>
            <w:shd w:val="clear" w:color="auto" w:fill="D9D9D9" w:themeFill="background1" w:themeFillShade="D9"/>
            <w:vAlign w:val="center"/>
          </w:tcPr>
          <w:p w:rsidR="00CC4E70" w:rsidRPr="00286E12" w:rsidRDefault="00CC4E70" w:rsidP="001D219A">
            <w:pPr>
              <w:pStyle w:val="NoSpacing"/>
              <w:rPr>
                <w:rFonts w:ascii="Arial Narrow" w:hAnsi="Arial Narrow"/>
                <w:b/>
              </w:rPr>
            </w:pPr>
            <w:r w:rsidRPr="00286E12">
              <w:rPr>
                <w:rFonts w:ascii="Arial Narrow" w:hAnsi="Arial Narrow"/>
                <w:b/>
              </w:rPr>
              <w:t>Obtaining materials (pencil, tissue, etc.)</w:t>
            </w:r>
          </w:p>
        </w:tc>
        <w:tc>
          <w:tcPr>
            <w:tcW w:w="9970" w:type="dxa"/>
            <w:shd w:val="clear" w:color="auto" w:fill="D9D9D9" w:themeFill="background1" w:themeFillShade="D9"/>
            <w:vAlign w:val="center"/>
          </w:tcPr>
          <w:p w:rsidR="00CC4E70" w:rsidRPr="00CC4E70" w:rsidRDefault="00CC4E70" w:rsidP="00CC4E70">
            <w:pPr>
              <w:rPr>
                <w:rFonts w:ascii="Arial" w:hAnsi="Arial" w:cs="Arial"/>
                <w:sz w:val="20"/>
                <w:szCs w:val="20"/>
              </w:rPr>
            </w:pPr>
            <w:r w:rsidRPr="00CC4E70">
              <w:rPr>
                <w:rFonts w:ascii="Arial" w:hAnsi="Arial" w:cs="Arial"/>
                <w:sz w:val="20"/>
                <w:szCs w:val="20"/>
              </w:rPr>
              <w:t>-To borrow a pencil students must give the teacher their ID</w:t>
            </w:r>
          </w:p>
          <w:p w:rsidR="00CC4E70" w:rsidRPr="00CC4E70" w:rsidRDefault="00CC4E70" w:rsidP="00CC4E70">
            <w:pPr>
              <w:rPr>
                <w:rFonts w:ascii="Arial" w:hAnsi="Arial" w:cs="Arial"/>
                <w:sz w:val="20"/>
                <w:szCs w:val="20"/>
              </w:rPr>
            </w:pPr>
            <w:r w:rsidRPr="00CC4E70">
              <w:rPr>
                <w:rFonts w:ascii="Arial" w:hAnsi="Arial" w:cs="Arial"/>
                <w:sz w:val="20"/>
                <w:szCs w:val="20"/>
              </w:rPr>
              <w:t>-To get a tissue students must first ask permission and must go directly to get tissue and directly to throw it away</w:t>
            </w:r>
          </w:p>
        </w:tc>
        <w:tc>
          <w:tcPr>
            <w:tcW w:w="1210" w:type="dxa"/>
            <w:shd w:val="clear" w:color="auto" w:fill="D9D9D9" w:themeFill="background1" w:themeFillShade="D9"/>
            <w:vAlign w:val="center"/>
          </w:tcPr>
          <w:p w:rsidR="00CC4E70" w:rsidRPr="0007575D" w:rsidRDefault="00CC4E70" w:rsidP="0007575D">
            <w:pPr>
              <w:pStyle w:val="NoSpacing"/>
              <w:rPr>
                <w:rFonts w:ascii="Arial Narrow" w:hAnsi="Arial Narrow"/>
              </w:rPr>
            </w:pPr>
          </w:p>
        </w:tc>
      </w:tr>
      <w:tr w:rsidR="00CC4E70" w:rsidRPr="0007575D" w:rsidTr="00CC4E70">
        <w:trPr>
          <w:trHeight w:val="620"/>
        </w:trPr>
        <w:tc>
          <w:tcPr>
            <w:tcW w:w="2886" w:type="dxa"/>
            <w:shd w:val="clear" w:color="auto" w:fill="FFFFFF" w:themeFill="background1"/>
            <w:vAlign w:val="center"/>
          </w:tcPr>
          <w:p w:rsidR="00CC4E70" w:rsidRPr="00286E12" w:rsidRDefault="00CC4E70" w:rsidP="001D219A">
            <w:pPr>
              <w:pStyle w:val="NoSpacing"/>
              <w:rPr>
                <w:rFonts w:ascii="Arial Narrow" w:hAnsi="Arial Narrow"/>
                <w:b/>
              </w:rPr>
            </w:pPr>
            <w:r w:rsidRPr="00CC4E70">
              <w:rPr>
                <w:rFonts w:ascii="Arial Narrow" w:hAnsi="Arial Narrow"/>
                <w:b/>
              </w:rPr>
              <w:t>Sharpening Pencils</w:t>
            </w:r>
          </w:p>
        </w:tc>
        <w:tc>
          <w:tcPr>
            <w:tcW w:w="9970" w:type="dxa"/>
            <w:shd w:val="clear" w:color="auto" w:fill="FFFFFF" w:themeFill="background1"/>
            <w:vAlign w:val="center"/>
          </w:tcPr>
          <w:p w:rsidR="00CC4E70" w:rsidRPr="00CC4E70" w:rsidRDefault="00CC4E70" w:rsidP="00CC4E70">
            <w:pPr>
              <w:rPr>
                <w:rFonts w:ascii="Arial" w:hAnsi="Arial" w:cs="Arial"/>
                <w:sz w:val="20"/>
                <w:szCs w:val="20"/>
              </w:rPr>
            </w:pPr>
            <w:r w:rsidRPr="00CC4E70">
              <w:rPr>
                <w:rFonts w:ascii="Arial" w:hAnsi="Arial" w:cs="Arial"/>
                <w:sz w:val="20"/>
                <w:szCs w:val="20"/>
              </w:rPr>
              <w:fldChar w:fldCharType="begin">
                <w:ffData>
                  <w:name w:val="Text14"/>
                  <w:enabled/>
                  <w:calcOnExit w:val="0"/>
                  <w:textInput/>
                </w:ffData>
              </w:fldChar>
            </w:r>
            <w:r w:rsidRPr="00CC4E70">
              <w:rPr>
                <w:rFonts w:ascii="Arial" w:hAnsi="Arial" w:cs="Arial"/>
                <w:sz w:val="20"/>
                <w:szCs w:val="20"/>
              </w:rPr>
              <w:instrText xml:space="preserve"> FORMTEXT </w:instrText>
            </w:r>
            <w:r w:rsidRPr="00CC4E70">
              <w:rPr>
                <w:rFonts w:ascii="Arial" w:hAnsi="Arial" w:cs="Arial"/>
                <w:sz w:val="20"/>
                <w:szCs w:val="20"/>
              </w:rPr>
            </w:r>
            <w:r w:rsidRPr="00CC4E70">
              <w:rPr>
                <w:rFonts w:ascii="Arial" w:hAnsi="Arial" w:cs="Arial"/>
                <w:sz w:val="20"/>
                <w:szCs w:val="20"/>
              </w:rPr>
              <w:fldChar w:fldCharType="separate"/>
            </w:r>
            <w:r w:rsidRPr="00CC4E70">
              <w:rPr>
                <w:rFonts w:ascii="Arial" w:hAnsi="Arial" w:cs="Arial"/>
                <w:sz w:val="20"/>
                <w:szCs w:val="20"/>
              </w:rPr>
              <w:t>-There are two containers on the teacher desk, one for sharp pencils, one for unsharpened pencils.</w:t>
            </w:r>
          </w:p>
          <w:p w:rsidR="00CC4E70" w:rsidRPr="00CC4E70" w:rsidRDefault="00CC4E70" w:rsidP="00CC4E70">
            <w:pPr>
              <w:rPr>
                <w:rFonts w:ascii="Arial" w:hAnsi="Arial" w:cs="Arial"/>
                <w:sz w:val="20"/>
                <w:szCs w:val="20"/>
              </w:rPr>
            </w:pPr>
            <w:r w:rsidRPr="00CC4E70">
              <w:rPr>
                <w:rFonts w:ascii="Arial" w:hAnsi="Arial" w:cs="Arial"/>
                <w:sz w:val="20"/>
                <w:szCs w:val="20"/>
              </w:rPr>
              <w:t>-There will be 3 scheduled pencil swaps throughout the day (morning, mid-day, end of day)</w:t>
            </w:r>
          </w:p>
          <w:p w:rsidR="00CC4E70" w:rsidRPr="00CC4E70" w:rsidRDefault="00CC4E70" w:rsidP="00CC4E70">
            <w:pPr>
              <w:rPr>
                <w:rFonts w:ascii="Arial" w:hAnsi="Arial" w:cs="Arial"/>
                <w:sz w:val="20"/>
                <w:szCs w:val="20"/>
              </w:rPr>
            </w:pPr>
            <w:r w:rsidRPr="00CC4E70">
              <w:rPr>
                <w:rFonts w:ascii="Arial" w:hAnsi="Arial" w:cs="Arial"/>
                <w:sz w:val="20"/>
                <w:szCs w:val="20"/>
              </w:rPr>
              <w:t>-Each student should have 3 sharpened pencils in their desk</w:t>
            </w:r>
          </w:p>
          <w:p w:rsidR="00CC4E70" w:rsidRPr="00CC4E70" w:rsidRDefault="00CC4E70" w:rsidP="00CC4E70">
            <w:pPr>
              <w:rPr>
                <w:rFonts w:ascii="Arial" w:hAnsi="Arial" w:cs="Arial"/>
                <w:sz w:val="20"/>
                <w:szCs w:val="20"/>
              </w:rPr>
            </w:pPr>
            <w:r w:rsidRPr="00CC4E70">
              <w:rPr>
                <w:rFonts w:ascii="Arial" w:hAnsi="Arial" w:cs="Arial"/>
                <w:sz w:val="20"/>
                <w:szCs w:val="20"/>
              </w:rPr>
              <w:t>-One student a day will be assigned the job of sharpening the pencils at the end of the day.</w:t>
            </w:r>
          </w:p>
          <w:p w:rsidR="00CC4E70" w:rsidRPr="00CC4E70" w:rsidRDefault="00CC4E70" w:rsidP="00CC4E70">
            <w:pPr>
              <w:rPr>
                <w:rFonts w:ascii="Arial" w:hAnsi="Arial" w:cs="Arial"/>
                <w:sz w:val="20"/>
                <w:szCs w:val="20"/>
              </w:rPr>
            </w:pPr>
            <w:r w:rsidRPr="00CC4E70">
              <w:rPr>
                <w:rFonts w:ascii="Arial" w:hAnsi="Arial" w:cs="Arial"/>
                <w:sz w:val="20"/>
                <w:szCs w:val="20"/>
              </w:rPr>
              <w:t>-Highly recommended that students keep a small hand-held pencil sharpener at their desk.</w:t>
            </w:r>
            <w:r w:rsidRPr="00CC4E70">
              <w:rPr>
                <w:rFonts w:ascii="Arial" w:hAnsi="Arial" w:cs="Arial"/>
                <w:sz w:val="20"/>
                <w:szCs w:val="20"/>
              </w:rPr>
              <w:fldChar w:fldCharType="end"/>
            </w:r>
          </w:p>
        </w:tc>
        <w:tc>
          <w:tcPr>
            <w:tcW w:w="1210" w:type="dxa"/>
            <w:shd w:val="clear" w:color="auto" w:fill="FFFFFF" w:themeFill="background1"/>
            <w:vAlign w:val="center"/>
          </w:tcPr>
          <w:p w:rsidR="00CC4E70" w:rsidRPr="0007575D" w:rsidRDefault="00CC4E70" w:rsidP="0007575D">
            <w:pPr>
              <w:pStyle w:val="NoSpacing"/>
              <w:rPr>
                <w:rFonts w:ascii="Arial Narrow" w:hAnsi="Arial Narrow"/>
              </w:rPr>
            </w:pPr>
          </w:p>
        </w:tc>
      </w:tr>
      <w:tr w:rsidR="00CC4E70" w:rsidRPr="0007575D" w:rsidTr="00CC4E70">
        <w:trPr>
          <w:trHeight w:val="269"/>
        </w:trPr>
        <w:tc>
          <w:tcPr>
            <w:tcW w:w="2886" w:type="dxa"/>
            <w:shd w:val="clear" w:color="auto" w:fill="D9D9D9" w:themeFill="background1" w:themeFillShade="D9"/>
            <w:vAlign w:val="center"/>
          </w:tcPr>
          <w:p w:rsidR="00CC4E70" w:rsidRPr="00286E12" w:rsidRDefault="00CC4E70" w:rsidP="001D219A">
            <w:pPr>
              <w:pStyle w:val="NoSpacing"/>
              <w:rPr>
                <w:rFonts w:ascii="Arial Narrow" w:hAnsi="Arial Narrow"/>
                <w:b/>
              </w:rPr>
            </w:pPr>
            <w:r w:rsidRPr="00CC4E70">
              <w:rPr>
                <w:rFonts w:ascii="Arial Narrow" w:hAnsi="Arial Narrow"/>
                <w:b/>
              </w:rPr>
              <w:t>Bathroom/Drinks</w:t>
            </w:r>
          </w:p>
        </w:tc>
        <w:tc>
          <w:tcPr>
            <w:tcW w:w="9970" w:type="dxa"/>
            <w:shd w:val="clear" w:color="auto" w:fill="D9D9D9" w:themeFill="background1" w:themeFillShade="D9"/>
            <w:vAlign w:val="center"/>
          </w:tcPr>
          <w:p w:rsidR="00CC4E70" w:rsidRPr="00CC4E70" w:rsidRDefault="00CC4E70" w:rsidP="00CC4E70">
            <w:pPr>
              <w:rPr>
                <w:rFonts w:ascii="Arial" w:hAnsi="Arial" w:cs="Arial"/>
                <w:sz w:val="20"/>
                <w:szCs w:val="20"/>
              </w:rPr>
            </w:pPr>
            <w:r w:rsidRPr="00CC4E70">
              <w:rPr>
                <w:rFonts w:ascii="Arial" w:hAnsi="Arial" w:cs="Arial"/>
                <w:sz w:val="20"/>
                <w:szCs w:val="20"/>
              </w:rPr>
              <w:fldChar w:fldCharType="begin">
                <w:ffData>
                  <w:name w:val="Text14"/>
                  <w:enabled/>
                  <w:calcOnExit w:val="0"/>
                  <w:textInput/>
                </w:ffData>
              </w:fldChar>
            </w:r>
            <w:r w:rsidRPr="00CC4E70">
              <w:rPr>
                <w:rFonts w:ascii="Arial" w:hAnsi="Arial" w:cs="Arial"/>
                <w:sz w:val="20"/>
                <w:szCs w:val="20"/>
              </w:rPr>
              <w:instrText xml:space="preserve"> FORMTEXT </w:instrText>
            </w:r>
            <w:r w:rsidRPr="00CC4E70">
              <w:rPr>
                <w:rFonts w:ascii="Arial" w:hAnsi="Arial" w:cs="Arial"/>
                <w:sz w:val="20"/>
                <w:szCs w:val="20"/>
              </w:rPr>
            </w:r>
            <w:r w:rsidRPr="00CC4E70">
              <w:rPr>
                <w:rFonts w:ascii="Arial" w:hAnsi="Arial" w:cs="Arial"/>
                <w:sz w:val="20"/>
                <w:szCs w:val="20"/>
              </w:rPr>
              <w:fldChar w:fldCharType="separate"/>
            </w:r>
            <w:r w:rsidRPr="00CC4E70">
              <w:rPr>
                <w:rFonts w:ascii="Arial" w:hAnsi="Arial" w:cs="Arial"/>
                <w:sz w:val="20"/>
                <w:szCs w:val="20"/>
              </w:rPr>
              <w:t>-The bathroom sign-out will be located at the door</w:t>
            </w:r>
          </w:p>
          <w:p w:rsidR="00CC4E70" w:rsidRPr="00CC4E70" w:rsidRDefault="00CC4E70" w:rsidP="00CC4E70">
            <w:pPr>
              <w:rPr>
                <w:rFonts w:ascii="Arial" w:hAnsi="Arial" w:cs="Arial"/>
                <w:sz w:val="20"/>
                <w:szCs w:val="20"/>
              </w:rPr>
            </w:pPr>
            <w:r w:rsidRPr="00CC4E70">
              <w:rPr>
                <w:rFonts w:ascii="Arial" w:hAnsi="Arial" w:cs="Arial"/>
                <w:sz w:val="20"/>
                <w:szCs w:val="20"/>
              </w:rPr>
              <w:t>-Students will sign-out and sign-in from the classroom</w:t>
            </w:r>
          </w:p>
          <w:p w:rsidR="00CC4E70" w:rsidRPr="00CC4E70" w:rsidRDefault="00CC4E70" w:rsidP="00CC4E70">
            <w:pPr>
              <w:rPr>
                <w:rFonts w:ascii="Arial" w:hAnsi="Arial" w:cs="Arial"/>
                <w:sz w:val="20"/>
                <w:szCs w:val="20"/>
              </w:rPr>
            </w:pPr>
            <w:r w:rsidRPr="00CC4E70">
              <w:rPr>
                <w:rFonts w:ascii="Arial" w:hAnsi="Arial" w:cs="Arial"/>
                <w:sz w:val="20"/>
                <w:szCs w:val="20"/>
              </w:rPr>
              <w:t>-One student at a time will be allowed to the bathroom</w:t>
            </w:r>
          </w:p>
          <w:p w:rsidR="00CC4E70" w:rsidRPr="00CC4E70" w:rsidRDefault="00CC4E70" w:rsidP="00CC4E70">
            <w:pPr>
              <w:rPr>
                <w:rFonts w:ascii="Arial" w:hAnsi="Arial" w:cs="Arial"/>
                <w:sz w:val="20"/>
                <w:szCs w:val="20"/>
              </w:rPr>
            </w:pPr>
            <w:r w:rsidRPr="00CC4E70">
              <w:rPr>
                <w:rFonts w:ascii="Arial" w:hAnsi="Arial" w:cs="Arial"/>
                <w:sz w:val="20"/>
                <w:szCs w:val="20"/>
              </w:rPr>
              <w:t xml:space="preserve">-All students will be given regular opportunities to use the bathroom during transitions as a class (e.g., on the way to special areas, lunch, etc.)  </w:t>
            </w:r>
          </w:p>
          <w:p w:rsidR="00CC4E70" w:rsidRPr="00CC4E70" w:rsidRDefault="00CC4E70" w:rsidP="00CC4E70">
            <w:pPr>
              <w:rPr>
                <w:rFonts w:ascii="Arial" w:hAnsi="Arial" w:cs="Arial"/>
                <w:sz w:val="20"/>
                <w:szCs w:val="20"/>
              </w:rPr>
            </w:pPr>
            <w:r w:rsidRPr="00CC4E70">
              <w:rPr>
                <w:rFonts w:ascii="Arial" w:hAnsi="Arial" w:cs="Arial"/>
                <w:sz w:val="20"/>
                <w:szCs w:val="20"/>
              </w:rPr>
              <w:fldChar w:fldCharType="end"/>
            </w:r>
          </w:p>
        </w:tc>
        <w:tc>
          <w:tcPr>
            <w:tcW w:w="1210" w:type="dxa"/>
            <w:shd w:val="clear" w:color="auto" w:fill="D9D9D9" w:themeFill="background1" w:themeFillShade="D9"/>
            <w:vAlign w:val="center"/>
          </w:tcPr>
          <w:p w:rsidR="00CC4E70" w:rsidRPr="0007575D" w:rsidRDefault="00CC4E70" w:rsidP="0007575D">
            <w:pPr>
              <w:pStyle w:val="NoSpacing"/>
              <w:rPr>
                <w:rFonts w:ascii="Arial Narrow" w:hAnsi="Arial Narrow"/>
              </w:rPr>
            </w:pPr>
          </w:p>
        </w:tc>
      </w:tr>
      <w:tr w:rsidR="00CC4E70" w:rsidRPr="0007575D" w:rsidTr="00CC4E70">
        <w:trPr>
          <w:trHeight w:val="620"/>
        </w:trPr>
        <w:tc>
          <w:tcPr>
            <w:tcW w:w="2886" w:type="dxa"/>
            <w:shd w:val="clear" w:color="auto" w:fill="FFFFFF" w:themeFill="background1"/>
            <w:vAlign w:val="center"/>
          </w:tcPr>
          <w:p w:rsidR="00CC4E70" w:rsidRPr="003106E8" w:rsidRDefault="00CC4E70" w:rsidP="001D219A">
            <w:pPr>
              <w:pStyle w:val="NoSpacing"/>
              <w:rPr>
                <w:rFonts w:ascii="Arial Narrow" w:hAnsi="Arial Narrow"/>
                <w:b/>
              </w:rPr>
            </w:pPr>
            <w:r w:rsidRPr="00CC4E70">
              <w:rPr>
                <w:rFonts w:ascii="Arial Narrow" w:hAnsi="Arial Narrow"/>
                <w:b/>
              </w:rPr>
              <w:t>Transitions</w:t>
            </w:r>
          </w:p>
        </w:tc>
        <w:tc>
          <w:tcPr>
            <w:tcW w:w="9970" w:type="dxa"/>
            <w:shd w:val="clear" w:color="auto" w:fill="FFFFFF" w:themeFill="background1"/>
            <w:vAlign w:val="center"/>
          </w:tcPr>
          <w:p w:rsidR="00CC4E70" w:rsidRPr="00CC4E70" w:rsidRDefault="00CC4E70" w:rsidP="00CC4E70">
            <w:pPr>
              <w:rPr>
                <w:rFonts w:ascii="Arial" w:hAnsi="Arial" w:cs="Arial"/>
                <w:sz w:val="20"/>
                <w:szCs w:val="20"/>
              </w:rPr>
            </w:pPr>
            <w:r w:rsidRPr="00CC4E70">
              <w:rPr>
                <w:rFonts w:ascii="Arial" w:hAnsi="Arial" w:cs="Arial"/>
                <w:sz w:val="20"/>
                <w:szCs w:val="20"/>
              </w:rPr>
              <w:t>-Teacher checks off item on daily schedule and prompts students for the next item on the schedule</w:t>
            </w:r>
          </w:p>
          <w:p w:rsidR="00CC4E70" w:rsidRPr="00CC4E70" w:rsidRDefault="00CC4E70" w:rsidP="00CC4E70">
            <w:pPr>
              <w:rPr>
                <w:rFonts w:ascii="Arial" w:hAnsi="Arial" w:cs="Arial"/>
                <w:sz w:val="20"/>
                <w:szCs w:val="20"/>
              </w:rPr>
            </w:pPr>
            <w:r w:rsidRPr="00CC4E70">
              <w:rPr>
                <w:rFonts w:ascii="Arial" w:hAnsi="Arial" w:cs="Arial"/>
                <w:sz w:val="20"/>
                <w:szCs w:val="20"/>
              </w:rPr>
              <w:t xml:space="preserve">-Teacher uses a signal for attention (e.g., clap hands tewice, students repeat) </w:t>
            </w:r>
          </w:p>
          <w:p w:rsidR="00CC4E70" w:rsidRPr="00CC4E70" w:rsidRDefault="00CC4E70" w:rsidP="00CC4E70">
            <w:pPr>
              <w:rPr>
                <w:rFonts w:ascii="Arial" w:hAnsi="Arial" w:cs="Arial"/>
                <w:sz w:val="20"/>
                <w:szCs w:val="20"/>
              </w:rPr>
            </w:pPr>
            <w:r w:rsidRPr="00CC4E70">
              <w:rPr>
                <w:rFonts w:ascii="Arial" w:hAnsi="Arial" w:cs="Arial"/>
                <w:sz w:val="20"/>
                <w:szCs w:val="20"/>
              </w:rPr>
              <w:t>-Teacher gives step-by-step directions waiting for students to follow one direction before giving the next so it is broken down</w:t>
            </w:r>
          </w:p>
          <w:p w:rsidR="00CC4E70" w:rsidRPr="00CC4E70" w:rsidRDefault="00CC4E70" w:rsidP="00CC4E70">
            <w:pPr>
              <w:rPr>
                <w:rFonts w:ascii="Arial" w:hAnsi="Arial" w:cs="Arial"/>
                <w:sz w:val="20"/>
                <w:szCs w:val="20"/>
              </w:rPr>
            </w:pPr>
            <w:r w:rsidRPr="00CC4E70">
              <w:rPr>
                <w:rFonts w:ascii="Arial" w:hAnsi="Arial" w:cs="Arial"/>
                <w:sz w:val="20"/>
                <w:szCs w:val="20"/>
              </w:rPr>
              <w:t>-Have either an individual student or a small group of students model the expected behavior for the transition for the rest of the class (e.g., “fishbowl modeling).</w:t>
            </w:r>
          </w:p>
        </w:tc>
        <w:tc>
          <w:tcPr>
            <w:tcW w:w="1210" w:type="dxa"/>
            <w:shd w:val="clear" w:color="auto" w:fill="FFFFFF" w:themeFill="background1"/>
            <w:vAlign w:val="center"/>
          </w:tcPr>
          <w:p w:rsidR="00CC4E70" w:rsidRPr="0007575D" w:rsidRDefault="00CC4E70" w:rsidP="0007575D">
            <w:pPr>
              <w:pStyle w:val="NoSpacing"/>
              <w:rPr>
                <w:rFonts w:ascii="Arial Narrow" w:hAnsi="Arial Narrow"/>
              </w:rPr>
            </w:pPr>
          </w:p>
        </w:tc>
      </w:tr>
      <w:tr w:rsidR="00CC4E70" w:rsidRPr="0007575D" w:rsidTr="00CC4E70">
        <w:trPr>
          <w:trHeight w:val="620"/>
        </w:trPr>
        <w:tc>
          <w:tcPr>
            <w:tcW w:w="2886" w:type="dxa"/>
            <w:shd w:val="clear" w:color="auto" w:fill="D9D9D9" w:themeFill="background1" w:themeFillShade="D9"/>
            <w:vAlign w:val="center"/>
          </w:tcPr>
          <w:p w:rsidR="00CC4E70" w:rsidRPr="003106E8" w:rsidRDefault="00CC4E70" w:rsidP="001D219A">
            <w:pPr>
              <w:pStyle w:val="NoSpacing"/>
              <w:rPr>
                <w:rFonts w:ascii="Arial Narrow" w:hAnsi="Arial Narrow"/>
                <w:b/>
              </w:rPr>
            </w:pPr>
            <w:r w:rsidRPr="003106E8">
              <w:rPr>
                <w:rFonts w:ascii="Arial Narrow" w:hAnsi="Arial Narrow"/>
                <w:b/>
              </w:rPr>
              <w:t>Dismissal-End of class/leaving classroom</w:t>
            </w:r>
          </w:p>
        </w:tc>
        <w:tc>
          <w:tcPr>
            <w:tcW w:w="9970" w:type="dxa"/>
            <w:shd w:val="clear" w:color="auto" w:fill="D9D9D9" w:themeFill="background1" w:themeFillShade="D9"/>
            <w:vAlign w:val="center"/>
          </w:tcPr>
          <w:p w:rsidR="00CC4E70" w:rsidRPr="00CC4E70" w:rsidRDefault="00CC4E70" w:rsidP="00CC4E70">
            <w:pPr>
              <w:rPr>
                <w:rFonts w:ascii="Arial" w:hAnsi="Arial" w:cs="Arial"/>
                <w:sz w:val="20"/>
                <w:szCs w:val="20"/>
              </w:rPr>
            </w:pPr>
            <w:r w:rsidRPr="00CC4E70">
              <w:rPr>
                <w:rFonts w:ascii="Arial" w:hAnsi="Arial" w:cs="Arial"/>
                <w:sz w:val="20"/>
                <w:szCs w:val="20"/>
              </w:rPr>
              <w:t>-Students remain in seats until teacher dismisses</w:t>
            </w:r>
          </w:p>
          <w:p w:rsidR="00CC4E70" w:rsidRPr="00CC4E70" w:rsidRDefault="00CC4E70" w:rsidP="00CC4E70">
            <w:pPr>
              <w:rPr>
                <w:rFonts w:ascii="Arial" w:hAnsi="Arial" w:cs="Arial"/>
                <w:sz w:val="20"/>
                <w:szCs w:val="20"/>
              </w:rPr>
            </w:pPr>
            <w:r w:rsidRPr="00CC4E70">
              <w:rPr>
                <w:rFonts w:ascii="Arial" w:hAnsi="Arial" w:cs="Arial"/>
                <w:sz w:val="20"/>
                <w:szCs w:val="20"/>
              </w:rPr>
              <w:t>-Students complete their exit ticket</w:t>
            </w:r>
          </w:p>
          <w:p w:rsidR="00CC4E70" w:rsidRPr="00CC4E70" w:rsidRDefault="00CC4E70" w:rsidP="00CC4E70">
            <w:pPr>
              <w:rPr>
                <w:rFonts w:ascii="Arial" w:hAnsi="Arial" w:cs="Arial"/>
                <w:sz w:val="20"/>
                <w:szCs w:val="20"/>
              </w:rPr>
            </w:pPr>
            <w:r w:rsidRPr="00CC4E70">
              <w:rPr>
                <w:rFonts w:ascii="Arial" w:hAnsi="Arial" w:cs="Arial"/>
                <w:sz w:val="20"/>
                <w:szCs w:val="20"/>
              </w:rPr>
              <w:t>-Students turn in exit tickets at the door</w:t>
            </w:r>
          </w:p>
        </w:tc>
        <w:tc>
          <w:tcPr>
            <w:tcW w:w="1210" w:type="dxa"/>
            <w:shd w:val="clear" w:color="auto" w:fill="D9D9D9" w:themeFill="background1" w:themeFillShade="D9"/>
            <w:vAlign w:val="center"/>
          </w:tcPr>
          <w:p w:rsidR="00CC4E70" w:rsidRPr="0007575D" w:rsidRDefault="00CC4E70" w:rsidP="0007575D">
            <w:pPr>
              <w:pStyle w:val="NoSpacing"/>
              <w:rPr>
                <w:rFonts w:ascii="Arial Narrow" w:hAnsi="Arial Narrow"/>
              </w:rPr>
            </w:pPr>
          </w:p>
        </w:tc>
      </w:tr>
      <w:tr w:rsidR="00CC4E70" w:rsidRPr="0007575D" w:rsidTr="00CC4E70">
        <w:trPr>
          <w:trHeight w:val="620"/>
        </w:trPr>
        <w:tc>
          <w:tcPr>
            <w:tcW w:w="2886" w:type="dxa"/>
            <w:shd w:val="clear" w:color="auto" w:fill="auto"/>
            <w:vAlign w:val="center"/>
          </w:tcPr>
          <w:p w:rsidR="00CC4E70" w:rsidRPr="003106E8" w:rsidRDefault="00CC4E70" w:rsidP="001D219A">
            <w:pPr>
              <w:pStyle w:val="NoSpacing"/>
              <w:rPr>
                <w:rFonts w:ascii="Arial Narrow" w:hAnsi="Arial Narrow"/>
                <w:b/>
              </w:rPr>
            </w:pPr>
            <w:r>
              <w:rPr>
                <w:rFonts w:ascii="Arial Narrow" w:hAnsi="Arial Narrow"/>
                <w:b/>
              </w:rPr>
              <w:t>Asking for help</w:t>
            </w:r>
          </w:p>
        </w:tc>
        <w:tc>
          <w:tcPr>
            <w:tcW w:w="9970" w:type="dxa"/>
            <w:shd w:val="clear" w:color="auto" w:fill="auto"/>
            <w:vAlign w:val="center"/>
          </w:tcPr>
          <w:p w:rsidR="00CC4E70" w:rsidRPr="00CC4E70" w:rsidRDefault="00CC4E70" w:rsidP="00CC4E70">
            <w:pPr>
              <w:rPr>
                <w:rFonts w:ascii="Arial" w:hAnsi="Arial" w:cs="Arial"/>
                <w:sz w:val="20"/>
                <w:szCs w:val="20"/>
              </w:rPr>
            </w:pPr>
            <w:r w:rsidRPr="00CC4E70">
              <w:rPr>
                <w:rFonts w:ascii="Arial" w:hAnsi="Arial" w:cs="Arial"/>
                <w:sz w:val="20"/>
                <w:szCs w:val="20"/>
              </w:rPr>
              <w:t>-Students raise hand</w:t>
            </w:r>
          </w:p>
          <w:p w:rsidR="00CC4E70" w:rsidRPr="00CC4E70" w:rsidRDefault="00CC4E70" w:rsidP="00CC4E70">
            <w:pPr>
              <w:rPr>
                <w:rFonts w:ascii="Arial" w:hAnsi="Arial" w:cs="Arial"/>
                <w:sz w:val="20"/>
                <w:szCs w:val="20"/>
              </w:rPr>
            </w:pPr>
            <w:r w:rsidRPr="00CC4E70">
              <w:rPr>
                <w:rFonts w:ascii="Arial" w:hAnsi="Arial" w:cs="Arial"/>
                <w:sz w:val="20"/>
                <w:szCs w:val="20"/>
              </w:rPr>
              <w:t>-Two fingers means you have a question</w:t>
            </w:r>
          </w:p>
          <w:p w:rsidR="00CC4E70" w:rsidRPr="00CC4E70" w:rsidRDefault="00CC4E70" w:rsidP="00CC4E70">
            <w:pPr>
              <w:rPr>
                <w:rFonts w:ascii="Arial" w:hAnsi="Arial" w:cs="Arial"/>
                <w:sz w:val="20"/>
                <w:szCs w:val="20"/>
              </w:rPr>
            </w:pPr>
            <w:r w:rsidRPr="00CC4E70">
              <w:rPr>
                <w:rFonts w:ascii="Arial" w:hAnsi="Arial" w:cs="Arial"/>
                <w:sz w:val="20"/>
                <w:szCs w:val="20"/>
              </w:rPr>
              <w:t>-Three fingers means you need something in the room (e.g., tissue, throw away trash, etc.)</w:t>
            </w:r>
          </w:p>
        </w:tc>
        <w:tc>
          <w:tcPr>
            <w:tcW w:w="1210" w:type="dxa"/>
            <w:shd w:val="clear" w:color="auto" w:fill="D9D9D9" w:themeFill="background1" w:themeFillShade="D9"/>
            <w:vAlign w:val="center"/>
          </w:tcPr>
          <w:p w:rsidR="00CC4E70" w:rsidRPr="0007575D" w:rsidRDefault="00CC4E70" w:rsidP="0007575D">
            <w:pPr>
              <w:pStyle w:val="NoSpacing"/>
              <w:rPr>
                <w:rFonts w:ascii="Arial Narrow" w:hAnsi="Arial Narrow"/>
              </w:rPr>
            </w:pPr>
          </w:p>
        </w:tc>
      </w:tr>
    </w:tbl>
    <w:p w:rsidR="0007575D" w:rsidRPr="0007575D" w:rsidRDefault="0007575D" w:rsidP="005F6EE3">
      <w:pPr>
        <w:spacing w:after="0"/>
        <w:rPr>
          <w:rFonts w:cs="Aharoni"/>
        </w:rPr>
      </w:pPr>
    </w:p>
    <w:sectPr w:rsidR="0007575D" w:rsidRPr="0007575D" w:rsidSect="00DE2E45">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E8" w:rsidRDefault="003106E8" w:rsidP="00081F82">
      <w:pPr>
        <w:spacing w:after="0" w:line="240" w:lineRule="auto"/>
      </w:pPr>
      <w:r>
        <w:separator/>
      </w:r>
    </w:p>
  </w:endnote>
  <w:endnote w:type="continuationSeparator" w:id="0">
    <w:p w:rsidR="003106E8" w:rsidRDefault="003106E8" w:rsidP="0008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E8" w:rsidRDefault="00310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E8" w:rsidRDefault="00310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E8" w:rsidRDefault="00310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E8" w:rsidRDefault="003106E8" w:rsidP="00081F82">
      <w:pPr>
        <w:spacing w:after="0" w:line="240" w:lineRule="auto"/>
      </w:pPr>
      <w:r>
        <w:separator/>
      </w:r>
    </w:p>
  </w:footnote>
  <w:footnote w:type="continuationSeparator" w:id="0">
    <w:p w:rsidR="003106E8" w:rsidRDefault="003106E8" w:rsidP="00081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E8" w:rsidRDefault="00310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E8" w:rsidRDefault="00310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E8" w:rsidRDefault="00310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762B"/>
    <w:multiLevelType w:val="hybridMultilevel"/>
    <w:tmpl w:val="A0C2D494"/>
    <w:lvl w:ilvl="0" w:tplc="D06A2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A03862"/>
    <w:multiLevelType w:val="hybridMultilevel"/>
    <w:tmpl w:val="8D187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4A1761"/>
    <w:multiLevelType w:val="hybridMultilevel"/>
    <w:tmpl w:val="675EF5B2"/>
    <w:lvl w:ilvl="0" w:tplc="D04A2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proofState w:spelling="clean" w:grammar="clean"/>
  <w:documentProtection w:edit="forms" w:formatting="1" w:enforcement="0"/>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64"/>
    <w:rsid w:val="00055E4B"/>
    <w:rsid w:val="0007575D"/>
    <w:rsid w:val="00081F82"/>
    <w:rsid w:val="000D1FD1"/>
    <w:rsid w:val="000E0954"/>
    <w:rsid w:val="00102718"/>
    <w:rsid w:val="001B4636"/>
    <w:rsid w:val="001E2A49"/>
    <w:rsid w:val="00262259"/>
    <w:rsid w:val="00282112"/>
    <w:rsid w:val="00286E12"/>
    <w:rsid w:val="002C386E"/>
    <w:rsid w:val="002C6227"/>
    <w:rsid w:val="003106E8"/>
    <w:rsid w:val="0035531E"/>
    <w:rsid w:val="00426D4B"/>
    <w:rsid w:val="00597741"/>
    <w:rsid w:val="005F6EE3"/>
    <w:rsid w:val="00667664"/>
    <w:rsid w:val="006E773B"/>
    <w:rsid w:val="00707F18"/>
    <w:rsid w:val="00732397"/>
    <w:rsid w:val="008B7190"/>
    <w:rsid w:val="00976224"/>
    <w:rsid w:val="009E53C3"/>
    <w:rsid w:val="00A21F00"/>
    <w:rsid w:val="00AB335B"/>
    <w:rsid w:val="00CC4E70"/>
    <w:rsid w:val="00CF3C1F"/>
    <w:rsid w:val="00D04469"/>
    <w:rsid w:val="00D53B68"/>
    <w:rsid w:val="00D96A1A"/>
    <w:rsid w:val="00DA2B66"/>
    <w:rsid w:val="00DD5F64"/>
    <w:rsid w:val="00DE2E45"/>
    <w:rsid w:val="00F403DB"/>
    <w:rsid w:val="00F738E6"/>
    <w:rsid w:val="00FC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4B"/>
    <w:pPr>
      <w:ind w:left="720"/>
      <w:contextualSpacing/>
    </w:pPr>
  </w:style>
  <w:style w:type="character" w:styleId="PlaceholderText">
    <w:name w:val="Placeholder Text"/>
    <w:basedOn w:val="DefaultParagraphFont"/>
    <w:uiPriority w:val="99"/>
    <w:semiHidden/>
    <w:rsid w:val="00282112"/>
    <w:rPr>
      <w:color w:val="808080"/>
    </w:rPr>
  </w:style>
  <w:style w:type="paragraph" w:styleId="BalloonText">
    <w:name w:val="Balloon Text"/>
    <w:basedOn w:val="Normal"/>
    <w:link w:val="BalloonTextChar"/>
    <w:uiPriority w:val="99"/>
    <w:semiHidden/>
    <w:unhideWhenUsed/>
    <w:rsid w:val="00282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12"/>
    <w:rPr>
      <w:rFonts w:ascii="Tahoma" w:hAnsi="Tahoma" w:cs="Tahoma"/>
      <w:sz w:val="16"/>
      <w:szCs w:val="16"/>
    </w:rPr>
  </w:style>
  <w:style w:type="paragraph" w:styleId="NoSpacing">
    <w:name w:val="No Spacing"/>
    <w:uiPriority w:val="1"/>
    <w:qFormat/>
    <w:rsid w:val="000E0954"/>
    <w:pPr>
      <w:spacing w:after="0" w:line="240" w:lineRule="auto"/>
    </w:pPr>
  </w:style>
  <w:style w:type="table" w:styleId="TableGrid">
    <w:name w:val="Table Grid"/>
    <w:basedOn w:val="TableNormal"/>
    <w:uiPriority w:val="59"/>
    <w:rsid w:val="00AB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F82"/>
  </w:style>
  <w:style w:type="paragraph" w:styleId="Footer">
    <w:name w:val="footer"/>
    <w:basedOn w:val="Normal"/>
    <w:link w:val="FooterChar"/>
    <w:uiPriority w:val="99"/>
    <w:unhideWhenUsed/>
    <w:rsid w:val="00081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4B"/>
    <w:pPr>
      <w:ind w:left="720"/>
      <w:contextualSpacing/>
    </w:pPr>
  </w:style>
  <w:style w:type="character" w:styleId="PlaceholderText">
    <w:name w:val="Placeholder Text"/>
    <w:basedOn w:val="DefaultParagraphFont"/>
    <w:uiPriority w:val="99"/>
    <w:semiHidden/>
    <w:rsid w:val="00282112"/>
    <w:rPr>
      <w:color w:val="808080"/>
    </w:rPr>
  </w:style>
  <w:style w:type="paragraph" w:styleId="BalloonText">
    <w:name w:val="Balloon Text"/>
    <w:basedOn w:val="Normal"/>
    <w:link w:val="BalloonTextChar"/>
    <w:uiPriority w:val="99"/>
    <w:semiHidden/>
    <w:unhideWhenUsed/>
    <w:rsid w:val="00282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12"/>
    <w:rPr>
      <w:rFonts w:ascii="Tahoma" w:hAnsi="Tahoma" w:cs="Tahoma"/>
      <w:sz w:val="16"/>
      <w:szCs w:val="16"/>
    </w:rPr>
  </w:style>
  <w:style w:type="paragraph" w:styleId="NoSpacing">
    <w:name w:val="No Spacing"/>
    <w:uiPriority w:val="1"/>
    <w:qFormat/>
    <w:rsid w:val="000E0954"/>
    <w:pPr>
      <w:spacing w:after="0" w:line="240" w:lineRule="auto"/>
    </w:pPr>
  </w:style>
  <w:style w:type="table" w:styleId="TableGrid">
    <w:name w:val="Table Grid"/>
    <w:basedOn w:val="TableNormal"/>
    <w:uiPriority w:val="59"/>
    <w:rsid w:val="00AB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F82"/>
  </w:style>
  <w:style w:type="paragraph" w:styleId="Footer">
    <w:name w:val="footer"/>
    <w:basedOn w:val="Normal"/>
    <w:link w:val="FooterChar"/>
    <w:uiPriority w:val="99"/>
    <w:unhideWhenUsed/>
    <w:rsid w:val="00081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7678-C928-45A5-B659-678F885C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2016-03-10T16:57:00Z</dcterms:created>
  <dcterms:modified xsi:type="dcterms:W3CDTF">2016-03-10T16:57:00Z</dcterms:modified>
</cp:coreProperties>
</file>