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4BE6" w14:textId="77777777" w:rsidR="00F111FF" w:rsidRPr="00F111FF" w:rsidRDefault="00F111FF" w:rsidP="00F111FF">
      <w:pPr>
        <w:jc w:val="center"/>
        <w:rPr>
          <w:rFonts w:asciiTheme="majorHAnsi" w:hAnsiTheme="majorHAnsi"/>
          <w:b/>
          <w:sz w:val="22"/>
          <w:szCs w:val="22"/>
        </w:rPr>
      </w:pPr>
      <w:r w:rsidRPr="00F111FF">
        <w:rPr>
          <w:rFonts w:asciiTheme="majorHAnsi" w:hAnsiTheme="majorHAnsi"/>
          <w:b/>
          <w:sz w:val="22"/>
          <w:szCs w:val="22"/>
        </w:rPr>
        <w:t>ALBANY CITY SCHOOL DISTRICT</w:t>
      </w:r>
    </w:p>
    <w:p w14:paraId="5B45A55F" w14:textId="77777777" w:rsidR="00F111FF" w:rsidRDefault="00846C94" w:rsidP="00F111F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LATENCY</w:t>
      </w:r>
      <w:r w:rsidR="00F111FF" w:rsidRPr="00F111FF">
        <w:rPr>
          <w:rFonts w:asciiTheme="majorHAnsi" w:hAnsiTheme="majorHAnsi"/>
          <w:b/>
          <w:sz w:val="22"/>
          <w:szCs w:val="22"/>
        </w:rPr>
        <w:t xml:space="preserve"> RECORDING FORM</w:t>
      </w:r>
    </w:p>
    <w:p w14:paraId="2C6C4E90" w14:textId="77777777" w:rsidR="00FB581A" w:rsidRDefault="00FB581A" w:rsidP="00F111FF">
      <w:pPr>
        <w:jc w:val="center"/>
        <w:rPr>
          <w:rFonts w:asciiTheme="majorHAnsi" w:hAnsiTheme="majorHAnsi"/>
          <w:b/>
          <w:sz w:val="16"/>
          <w:szCs w:val="16"/>
        </w:rPr>
      </w:pPr>
    </w:p>
    <w:p w14:paraId="520EAE59" w14:textId="77777777" w:rsidR="00846C94" w:rsidRPr="00846C94" w:rsidRDefault="00846C94" w:rsidP="00846C94">
      <w:pPr>
        <w:rPr>
          <w:rFonts w:asciiTheme="majorHAnsi" w:hAnsiTheme="majorHAnsi"/>
          <w:sz w:val="22"/>
          <w:szCs w:val="22"/>
        </w:rPr>
      </w:pPr>
      <w:r w:rsidRPr="00846C94">
        <w:rPr>
          <w:rFonts w:asciiTheme="majorHAnsi" w:hAnsiTheme="majorHAnsi"/>
          <w:sz w:val="22"/>
          <w:szCs w:val="22"/>
        </w:rPr>
        <w:t xml:space="preserve">Latency is a measure of the elapsed time between the onset of a stimulus and the initiation of a subsequent response.  </w:t>
      </w:r>
    </w:p>
    <w:p w14:paraId="1843637A" w14:textId="77777777" w:rsidR="003E76A4" w:rsidRPr="00CE32D5" w:rsidRDefault="00846C94" w:rsidP="00846C94">
      <w:pPr>
        <w:rPr>
          <w:rFonts w:asciiTheme="majorHAnsi" w:hAnsiTheme="majorHAnsi"/>
          <w:sz w:val="20"/>
          <w:szCs w:val="20"/>
        </w:rPr>
      </w:pPr>
      <w:r w:rsidRPr="00CE32D5">
        <w:rPr>
          <w:rFonts w:asciiTheme="majorHAnsi" w:hAnsiTheme="majorHAnsi"/>
          <w:sz w:val="20"/>
          <w:szCs w:val="20"/>
        </w:rPr>
        <w:t>Latency measures answer the question, “How much time occurs between an opportunity to emit a behavior and when the behavior is actually initiated?”  Example: How long does it take Billy to sit at his desk after the bell rings?</w:t>
      </w:r>
    </w:p>
    <w:p w14:paraId="6C4BFC4F" w14:textId="77777777" w:rsidR="00846C94" w:rsidRDefault="00846C94" w:rsidP="00846C9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Procedure:</w:t>
      </w:r>
    </w:p>
    <w:p w14:paraId="3A1B5D5C" w14:textId="77777777" w:rsidR="00846C94" w:rsidRDefault="00846C94" w:rsidP="00846C9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Start time recording immediately after instruction or prompt is given.  </w:t>
      </w:r>
    </w:p>
    <w:p w14:paraId="46D9533C" w14:textId="77777777" w:rsidR="00FB581A" w:rsidRPr="00F111FF" w:rsidRDefault="00846C94" w:rsidP="00FB581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 time recording when the student begins the prompted/requested behavior.</w:t>
      </w:r>
      <w:r w:rsidR="00FB581A">
        <w:rPr>
          <w:rFonts w:asciiTheme="majorHAnsi" w:hAnsiTheme="majorHAnsi"/>
          <w:sz w:val="22"/>
          <w:szCs w:val="22"/>
        </w:rPr>
        <w:t xml:space="preserve">  </w:t>
      </w:r>
    </w:p>
    <w:p w14:paraId="1A5B0336" w14:textId="77777777" w:rsidR="00F111FF" w:rsidRPr="00CE32D5" w:rsidRDefault="00F111FF" w:rsidP="00846C94">
      <w:pPr>
        <w:rPr>
          <w:rFonts w:asciiTheme="majorHAnsi" w:hAnsiTheme="majorHAnsi"/>
          <w:b/>
          <w:sz w:val="20"/>
          <w:szCs w:val="20"/>
        </w:rPr>
      </w:pPr>
    </w:p>
    <w:p w14:paraId="3096DD00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  <w:r w:rsidRPr="00CE32D5">
        <w:rPr>
          <w:rFonts w:asciiTheme="majorHAnsi" w:hAnsiTheme="majorHAnsi"/>
          <w:sz w:val="20"/>
          <w:szCs w:val="20"/>
        </w:rPr>
        <w:t xml:space="preserve">STUDENT: </w:t>
      </w:r>
      <w:r w:rsidR="00C17F7B" w:rsidRPr="00CE32D5">
        <w:rPr>
          <w:rFonts w:asciiTheme="majorHAnsi" w:hAnsiTheme="majorHAnsi"/>
          <w:sz w:val="20"/>
          <w:szCs w:val="20"/>
        </w:rPr>
        <w:t xml:space="preserve"> 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0"/>
      <w:r w:rsidR="00601F03" w:rsidRPr="00CE32D5">
        <w:rPr>
          <w:rFonts w:asciiTheme="majorHAnsi" w:hAnsiTheme="majorHAnsi"/>
          <w:sz w:val="20"/>
          <w:szCs w:val="20"/>
        </w:rPr>
        <w:t xml:space="preserve">   </w:t>
      </w:r>
      <w:r w:rsidRPr="00CE32D5">
        <w:rPr>
          <w:rFonts w:asciiTheme="majorHAnsi" w:hAnsiTheme="majorHAnsi"/>
          <w:sz w:val="20"/>
          <w:szCs w:val="20"/>
        </w:rPr>
        <w:t xml:space="preserve">M/F: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1"/>
      <w:r w:rsidRPr="00CE32D5">
        <w:rPr>
          <w:rFonts w:asciiTheme="majorHAnsi" w:hAnsiTheme="majorHAnsi"/>
          <w:sz w:val="20"/>
          <w:szCs w:val="20"/>
        </w:rPr>
        <w:t xml:space="preserve">  GRADE: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2"/>
      <w:r w:rsidRPr="00CE32D5">
        <w:rPr>
          <w:rFonts w:asciiTheme="majorHAnsi" w:hAnsiTheme="majorHAnsi"/>
          <w:sz w:val="20"/>
          <w:szCs w:val="20"/>
        </w:rPr>
        <w:t xml:space="preserve">  </w:t>
      </w:r>
      <w:r w:rsidR="003A4D50" w:rsidRPr="00CE32D5">
        <w:rPr>
          <w:rFonts w:asciiTheme="majorHAnsi" w:hAnsiTheme="majorHAnsi"/>
          <w:sz w:val="20"/>
          <w:szCs w:val="20"/>
        </w:rPr>
        <w:t xml:space="preserve">TEACHER:  </w:t>
      </w:r>
      <w:r w:rsidR="003A4D50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A4D50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3A4D50" w:rsidRPr="00CE32D5">
        <w:rPr>
          <w:rFonts w:asciiTheme="majorHAnsi" w:hAnsiTheme="majorHAnsi"/>
          <w:sz w:val="20"/>
          <w:szCs w:val="20"/>
        </w:rPr>
      </w:r>
      <w:r w:rsidR="003A4D50" w:rsidRPr="00CE32D5">
        <w:rPr>
          <w:rFonts w:asciiTheme="majorHAnsi" w:hAnsiTheme="majorHAnsi"/>
          <w:sz w:val="20"/>
          <w:szCs w:val="20"/>
        </w:rPr>
        <w:fldChar w:fldCharType="separate"/>
      </w:r>
      <w:r w:rsidR="003A4D50" w:rsidRPr="00CE32D5">
        <w:rPr>
          <w:rFonts w:asciiTheme="majorHAnsi" w:hAnsiTheme="majorHAnsi"/>
          <w:noProof/>
          <w:sz w:val="20"/>
          <w:szCs w:val="20"/>
        </w:rPr>
        <w:t> </w:t>
      </w:r>
      <w:r w:rsidR="003A4D50" w:rsidRPr="00CE32D5">
        <w:rPr>
          <w:rFonts w:asciiTheme="majorHAnsi" w:hAnsiTheme="majorHAnsi"/>
          <w:noProof/>
          <w:sz w:val="20"/>
          <w:szCs w:val="20"/>
        </w:rPr>
        <w:t> </w:t>
      </w:r>
      <w:r w:rsidR="003A4D50" w:rsidRPr="00CE32D5">
        <w:rPr>
          <w:rFonts w:asciiTheme="majorHAnsi" w:hAnsiTheme="majorHAnsi"/>
          <w:noProof/>
          <w:sz w:val="20"/>
          <w:szCs w:val="20"/>
        </w:rPr>
        <w:t> </w:t>
      </w:r>
      <w:r w:rsidR="003A4D50" w:rsidRPr="00CE32D5">
        <w:rPr>
          <w:rFonts w:asciiTheme="majorHAnsi" w:hAnsiTheme="majorHAnsi"/>
          <w:noProof/>
          <w:sz w:val="20"/>
          <w:szCs w:val="20"/>
        </w:rPr>
        <w:t> </w:t>
      </w:r>
      <w:r w:rsidR="003A4D50" w:rsidRPr="00CE32D5">
        <w:rPr>
          <w:rFonts w:asciiTheme="majorHAnsi" w:hAnsiTheme="majorHAnsi"/>
          <w:noProof/>
          <w:sz w:val="20"/>
          <w:szCs w:val="20"/>
        </w:rPr>
        <w:t> </w:t>
      </w:r>
      <w:r w:rsidR="003A4D50" w:rsidRPr="00CE32D5"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26A90D30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</w:p>
    <w:p w14:paraId="3E6BA927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  <w:r w:rsidRPr="00CE32D5">
        <w:rPr>
          <w:rFonts w:asciiTheme="majorHAnsi" w:hAnsiTheme="majorHAnsi"/>
          <w:sz w:val="20"/>
          <w:szCs w:val="20"/>
        </w:rPr>
        <w:t xml:space="preserve">SCHOOL: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4"/>
      <w:r w:rsidRPr="00CE32D5">
        <w:rPr>
          <w:rFonts w:asciiTheme="majorHAnsi" w:hAnsiTheme="majorHAnsi"/>
          <w:sz w:val="20"/>
          <w:szCs w:val="20"/>
        </w:rPr>
        <w:t xml:space="preserve">  </w:t>
      </w:r>
      <w:r w:rsidR="003A4D50" w:rsidRPr="00CE32D5">
        <w:rPr>
          <w:rFonts w:asciiTheme="majorHAnsi" w:hAnsiTheme="majorHAnsi"/>
          <w:sz w:val="20"/>
          <w:szCs w:val="20"/>
        </w:rPr>
        <w:t xml:space="preserve"> </w:t>
      </w:r>
      <w:r w:rsidRPr="00CE32D5">
        <w:rPr>
          <w:rFonts w:asciiTheme="majorHAnsi" w:hAnsiTheme="majorHAnsi"/>
          <w:sz w:val="20"/>
          <w:szCs w:val="20"/>
        </w:rPr>
        <w:t xml:space="preserve">TIME/LENGTH </w:t>
      </w:r>
      <w:r w:rsidR="00C17F7B" w:rsidRPr="00CE32D5">
        <w:rPr>
          <w:rFonts w:asciiTheme="majorHAnsi" w:hAnsiTheme="majorHAnsi"/>
          <w:sz w:val="20"/>
          <w:szCs w:val="20"/>
        </w:rPr>
        <w:t xml:space="preserve">OF OBSERVATION: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43451848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</w:p>
    <w:p w14:paraId="4CC15733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  <w:r w:rsidRPr="00CE32D5">
        <w:rPr>
          <w:rFonts w:asciiTheme="majorHAnsi" w:hAnsiTheme="majorHAnsi"/>
          <w:sz w:val="20"/>
          <w:szCs w:val="20"/>
        </w:rPr>
        <w:t xml:space="preserve">OBSERVER: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6"/>
      <w:r w:rsidRPr="00CE32D5">
        <w:rPr>
          <w:rFonts w:asciiTheme="majorHAnsi" w:hAnsiTheme="majorHAnsi"/>
          <w:sz w:val="20"/>
          <w:szCs w:val="20"/>
        </w:rPr>
        <w:t xml:space="preserve"> TEACHER/STUDENT RATIO: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7"/>
    </w:p>
    <w:p w14:paraId="303B1F96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</w:p>
    <w:p w14:paraId="67379216" w14:textId="77777777" w:rsidR="00F111FF" w:rsidRPr="00CE32D5" w:rsidRDefault="00D42AA6" w:rsidP="00F111FF">
      <w:pPr>
        <w:rPr>
          <w:rFonts w:asciiTheme="majorHAnsi" w:hAnsiTheme="majorHAnsi"/>
          <w:sz w:val="20"/>
          <w:szCs w:val="20"/>
        </w:rPr>
      </w:pPr>
      <w:r w:rsidRPr="00CE32D5">
        <w:rPr>
          <w:rFonts w:asciiTheme="majorHAnsi" w:hAnsiTheme="majorHAnsi"/>
          <w:sz w:val="20"/>
          <w:szCs w:val="20"/>
        </w:rPr>
        <w:t xml:space="preserve">TARGET </w:t>
      </w:r>
      <w:r w:rsidR="00F111FF" w:rsidRPr="00CE32D5">
        <w:rPr>
          <w:rFonts w:asciiTheme="majorHAnsi" w:hAnsiTheme="majorHAnsi"/>
          <w:sz w:val="20"/>
          <w:szCs w:val="20"/>
        </w:rPr>
        <w:t xml:space="preserve">BEHAVIOR:  </w:t>
      </w:r>
      <w:r w:rsidR="00601F03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601F03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601F03" w:rsidRPr="00CE32D5">
        <w:rPr>
          <w:rFonts w:asciiTheme="majorHAnsi" w:hAnsiTheme="majorHAnsi"/>
          <w:sz w:val="20"/>
          <w:szCs w:val="20"/>
        </w:rPr>
      </w:r>
      <w:r w:rsidR="00601F03" w:rsidRPr="00CE32D5">
        <w:rPr>
          <w:rFonts w:asciiTheme="majorHAnsi" w:hAnsiTheme="majorHAnsi"/>
          <w:sz w:val="20"/>
          <w:szCs w:val="20"/>
        </w:rPr>
        <w:fldChar w:fldCharType="separate"/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noProof/>
          <w:sz w:val="20"/>
          <w:szCs w:val="20"/>
        </w:rPr>
        <w:t> </w:t>
      </w:r>
      <w:r w:rsidR="00601F03" w:rsidRPr="00CE32D5">
        <w:rPr>
          <w:rFonts w:asciiTheme="majorHAnsi" w:hAnsiTheme="majorHAnsi"/>
          <w:sz w:val="20"/>
          <w:szCs w:val="20"/>
        </w:rPr>
        <w:fldChar w:fldCharType="end"/>
      </w:r>
      <w:bookmarkEnd w:id="8"/>
    </w:p>
    <w:p w14:paraId="59EC329A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</w:p>
    <w:p w14:paraId="555E2B44" w14:textId="77777777" w:rsidR="00F111FF" w:rsidRPr="00CE32D5" w:rsidRDefault="00F111FF" w:rsidP="00F111FF">
      <w:pPr>
        <w:rPr>
          <w:rFonts w:asciiTheme="majorHAnsi" w:hAnsiTheme="majorHAnsi"/>
          <w:sz w:val="20"/>
          <w:szCs w:val="20"/>
        </w:rPr>
      </w:pPr>
      <w:r w:rsidRPr="00CE32D5">
        <w:rPr>
          <w:rFonts w:asciiTheme="majorHAnsi" w:hAnsiTheme="majorHAnsi"/>
          <w:sz w:val="20"/>
          <w:szCs w:val="20"/>
        </w:rPr>
        <w:t>COMMENTS:</w:t>
      </w:r>
      <w:r w:rsidR="00D42AA6" w:rsidRPr="00CE32D5">
        <w:rPr>
          <w:rFonts w:asciiTheme="majorHAnsi" w:hAnsiTheme="majorHAnsi"/>
          <w:sz w:val="20"/>
          <w:szCs w:val="20"/>
        </w:rPr>
        <w:t xml:space="preserve">   </w:t>
      </w:r>
      <w:r w:rsidR="00D42AA6" w:rsidRPr="00CE32D5"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42AA6" w:rsidRPr="00CE32D5">
        <w:rPr>
          <w:rFonts w:asciiTheme="majorHAnsi" w:hAnsiTheme="majorHAnsi"/>
          <w:sz w:val="20"/>
          <w:szCs w:val="20"/>
        </w:rPr>
        <w:instrText xml:space="preserve"> FORMTEXT </w:instrText>
      </w:r>
      <w:r w:rsidR="00D42AA6" w:rsidRPr="00CE32D5">
        <w:rPr>
          <w:rFonts w:asciiTheme="majorHAnsi" w:hAnsiTheme="majorHAnsi"/>
          <w:sz w:val="20"/>
          <w:szCs w:val="20"/>
        </w:rPr>
      </w:r>
      <w:r w:rsidR="00D42AA6" w:rsidRPr="00CE32D5">
        <w:rPr>
          <w:rFonts w:asciiTheme="majorHAnsi" w:hAnsiTheme="majorHAnsi"/>
          <w:sz w:val="20"/>
          <w:szCs w:val="20"/>
        </w:rPr>
        <w:fldChar w:fldCharType="separate"/>
      </w:r>
      <w:bookmarkStart w:id="10" w:name="_GoBack"/>
      <w:r w:rsidR="00D42AA6" w:rsidRPr="00CE32D5">
        <w:rPr>
          <w:rFonts w:asciiTheme="majorHAnsi" w:hAnsiTheme="majorHAnsi"/>
          <w:noProof/>
          <w:sz w:val="20"/>
          <w:szCs w:val="20"/>
        </w:rPr>
        <w:t> </w:t>
      </w:r>
      <w:r w:rsidR="00D42AA6" w:rsidRPr="00CE32D5">
        <w:rPr>
          <w:rFonts w:asciiTheme="majorHAnsi" w:hAnsiTheme="majorHAnsi"/>
          <w:noProof/>
          <w:sz w:val="20"/>
          <w:szCs w:val="20"/>
        </w:rPr>
        <w:t> </w:t>
      </w:r>
      <w:r w:rsidR="00D42AA6" w:rsidRPr="00CE32D5">
        <w:rPr>
          <w:rFonts w:asciiTheme="majorHAnsi" w:hAnsiTheme="majorHAnsi"/>
          <w:noProof/>
          <w:sz w:val="20"/>
          <w:szCs w:val="20"/>
        </w:rPr>
        <w:t> </w:t>
      </w:r>
      <w:r w:rsidR="00D42AA6" w:rsidRPr="00CE32D5">
        <w:rPr>
          <w:rFonts w:asciiTheme="majorHAnsi" w:hAnsiTheme="majorHAnsi"/>
          <w:noProof/>
          <w:sz w:val="20"/>
          <w:szCs w:val="20"/>
        </w:rPr>
        <w:t> </w:t>
      </w:r>
      <w:r w:rsidR="00D42AA6" w:rsidRPr="00CE32D5">
        <w:rPr>
          <w:rFonts w:asciiTheme="majorHAnsi" w:hAnsiTheme="majorHAnsi"/>
          <w:noProof/>
          <w:sz w:val="20"/>
          <w:szCs w:val="20"/>
        </w:rPr>
        <w:t> </w:t>
      </w:r>
      <w:bookmarkEnd w:id="10"/>
      <w:r w:rsidR="00D42AA6" w:rsidRPr="00CE32D5"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18AEAA12" w14:textId="77777777" w:rsidR="00F111FF" w:rsidRDefault="00F111FF" w:rsidP="00F111F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661"/>
        <w:gridCol w:w="1949"/>
        <w:gridCol w:w="2355"/>
        <w:gridCol w:w="2641"/>
        <w:gridCol w:w="2230"/>
      </w:tblGrid>
      <w:tr w:rsidR="00FB581A" w14:paraId="43CDF56D" w14:textId="77777777" w:rsidTr="00FB581A">
        <w:tc>
          <w:tcPr>
            <w:tcW w:w="1661" w:type="dxa"/>
          </w:tcPr>
          <w:p w14:paraId="7FBF2A4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DATE</w:t>
            </w:r>
          </w:p>
        </w:tc>
        <w:tc>
          <w:tcPr>
            <w:tcW w:w="1949" w:type="dxa"/>
          </w:tcPr>
          <w:p w14:paraId="63C52F3E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TOTAL LENGTH OF OBSERVATION</w:t>
            </w:r>
          </w:p>
        </w:tc>
        <w:tc>
          <w:tcPr>
            <w:tcW w:w="2355" w:type="dxa"/>
          </w:tcPr>
          <w:p w14:paraId="1EB254BD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TIME START</w:t>
            </w:r>
          </w:p>
          <w:p w14:paraId="3A6989C3" w14:textId="77777777" w:rsidR="00846C94" w:rsidRPr="00CE32D5" w:rsidRDefault="00846C94" w:rsidP="00846C94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(Instruction or prompt given)</w:t>
            </w:r>
          </w:p>
        </w:tc>
        <w:tc>
          <w:tcPr>
            <w:tcW w:w="2641" w:type="dxa"/>
          </w:tcPr>
          <w:p w14:paraId="7DD6D308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TIME END</w:t>
            </w:r>
          </w:p>
          <w:p w14:paraId="356AC7E7" w14:textId="77777777" w:rsidR="00846C94" w:rsidRPr="00CE32D5" w:rsidRDefault="00846C94" w:rsidP="00846C94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(The student starts the prompted behavior)</w:t>
            </w:r>
          </w:p>
        </w:tc>
        <w:tc>
          <w:tcPr>
            <w:tcW w:w="2230" w:type="dxa"/>
          </w:tcPr>
          <w:p w14:paraId="5C83B545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DURATION</w:t>
            </w:r>
          </w:p>
        </w:tc>
      </w:tr>
      <w:tr w:rsidR="00FB581A" w14:paraId="4591E616" w14:textId="77777777" w:rsidTr="00FB581A">
        <w:trPr>
          <w:trHeight w:val="342"/>
        </w:trPr>
        <w:tc>
          <w:tcPr>
            <w:tcW w:w="1661" w:type="dxa"/>
            <w:vMerge w:val="restart"/>
            <w:shd w:val="clear" w:color="auto" w:fill="F2F2F2" w:themeFill="background1" w:themeFillShade="F2"/>
            <w:vAlign w:val="center"/>
          </w:tcPr>
          <w:p w14:paraId="4F4D3CE0" w14:textId="2DB5C116" w:rsidR="00FB581A" w:rsidRPr="00CE32D5" w:rsidRDefault="00FB581A" w:rsidP="00FB2830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9/14/1</w:t>
            </w:r>
            <w:r w:rsidR="00FB2830" w:rsidRPr="00CE32D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612534E4" w14:textId="77777777" w:rsidR="00FB581A" w:rsidRPr="00CE32D5" w:rsidRDefault="00FB581A" w:rsidP="00FB581A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START:  1:00</w:t>
            </w:r>
          </w:p>
          <w:p w14:paraId="6B6AEEA9" w14:textId="77777777" w:rsidR="00FB581A" w:rsidRPr="00CE32D5" w:rsidRDefault="00FB581A" w:rsidP="00FB58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55" w:type="dxa"/>
            <w:vMerge w:val="restart"/>
            <w:shd w:val="clear" w:color="auto" w:fill="F2F2F2" w:themeFill="background1" w:themeFillShade="F2"/>
          </w:tcPr>
          <w:p w14:paraId="0052AF73" w14:textId="77777777" w:rsidR="00FB581A" w:rsidRPr="00CE32D5" w:rsidRDefault="00FB581A" w:rsidP="00D42AA6">
            <w:pPr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EX:(Regular clock) 1:13pm</w:t>
            </w:r>
          </w:p>
          <w:p w14:paraId="7F219189" w14:textId="77777777" w:rsidR="00FB581A" w:rsidRPr="00CE32D5" w:rsidRDefault="00FB581A" w:rsidP="00D42AA6">
            <w:pPr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(Digital stopwatch 00:00)</w:t>
            </w:r>
          </w:p>
        </w:tc>
        <w:tc>
          <w:tcPr>
            <w:tcW w:w="2641" w:type="dxa"/>
            <w:vMerge w:val="restart"/>
            <w:shd w:val="clear" w:color="auto" w:fill="F2F2F2" w:themeFill="background1" w:themeFillShade="F2"/>
          </w:tcPr>
          <w:p w14:paraId="45D92EE7" w14:textId="77777777" w:rsidR="00846C94" w:rsidRPr="00CE32D5" w:rsidRDefault="00846C94" w:rsidP="00D42AA6">
            <w:pPr>
              <w:jc w:val="center"/>
              <w:rPr>
                <w:i/>
                <w:sz w:val="22"/>
                <w:szCs w:val="22"/>
              </w:rPr>
            </w:pPr>
          </w:p>
          <w:p w14:paraId="37E93EFE" w14:textId="77777777" w:rsidR="00FB581A" w:rsidRPr="00CE32D5" w:rsidRDefault="00FB581A" w:rsidP="00D42AA6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1:17pm</w:t>
            </w:r>
          </w:p>
          <w:p w14:paraId="0A225F68" w14:textId="77777777" w:rsidR="00FB581A" w:rsidRPr="00CE32D5" w:rsidRDefault="00FB581A" w:rsidP="00D42AA6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04:27</w:t>
            </w:r>
          </w:p>
        </w:tc>
        <w:tc>
          <w:tcPr>
            <w:tcW w:w="2230" w:type="dxa"/>
            <w:vMerge w:val="restart"/>
            <w:shd w:val="clear" w:color="auto" w:fill="F2F2F2" w:themeFill="background1" w:themeFillShade="F2"/>
          </w:tcPr>
          <w:p w14:paraId="63B2D70B" w14:textId="77777777" w:rsidR="00846C94" w:rsidRPr="00CE32D5" w:rsidRDefault="00846C94" w:rsidP="00D42AA6">
            <w:pPr>
              <w:jc w:val="center"/>
              <w:rPr>
                <w:i/>
                <w:sz w:val="22"/>
                <w:szCs w:val="22"/>
              </w:rPr>
            </w:pPr>
          </w:p>
          <w:p w14:paraId="5EF0BF06" w14:textId="77777777" w:rsidR="00FB581A" w:rsidRPr="00CE32D5" w:rsidRDefault="00FB581A" w:rsidP="00D42AA6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4 minutes</w:t>
            </w:r>
          </w:p>
          <w:p w14:paraId="54DD36F3" w14:textId="77777777" w:rsidR="00FB581A" w:rsidRPr="00CE32D5" w:rsidRDefault="00FB581A" w:rsidP="00D42AA6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4 min 27 secs</w:t>
            </w:r>
          </w:p>
        </w:tc>
      </w:tr>
      <w:tr w:rsidR="00FB581A" w14:paraId="5BAC455C" w14:textId="77777777" w:rsidTr="00FB581A">
        <w:trPr>
          <w:trHeight w:val="341"/>
        </w:trPr>
        <w:tc>
          <w:tcPr>
            <w:tcW w:w="1661" w:type="dxa"/>
            <w:vMerge/>
            <w:shd w:val="clear" w:color="auto" w:fill="F2F2F2" w:themeFill="background1" w:themeFillShade="F2"/>
            <w:vAlign w:val="center"/>
          </w:tcPr>
          <w:p w14:paraId="0934C3B8" w14:textId="77777777" w:rsidR="00FB581A" w:rsidRPr="00CE32D5" w:rsidRDefault="00FB581A" w:rsidP="00FB581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84528A2" w14:textId="77777777" w:rsidR="00FB581A" w:rsidRPr="00CE32D5" w:rsidRDefault="00FB581A" w:rsidP="00FB581A">
            <w:pPr>
              <w:jc w:val="center"/>
              <w:rPr>
                <w:i/>
                <w:sz w:val="22"/>
                <w:szCs w:val="22"/>
              </w:rPr>
            </w:pPr>
            <w:r w:rsidRPr="00CE32D5">
              <w:rPr>
                <w:i/>
                <w:sz w:val="22"/>
                <w:szCs w:val="22"/>
              </w:rPr>
              <w:t>FINISH:  1:30</w:t>
            </w:r>
          </w:p>
        </w:tc>
        <w:tc>
          <w:tcPr>
            <w:tcW w:w="2355" w:type="dxa"/>
            <w:vMerge/>
            <w:shd w:val="clear" w:color="auto" w:fill="F2F2F2" w:themeFill="background1" w:themeFillShade="F2"/>
          </w:tcPr>
          <w:p w14:paraId="2034B0EF" w14:textId="77777777" w:rsidR="00FB581A" w:rsidRPr="00CE32D5" w:rsidRDefault="00FB581A" w:rsidP="00D42AA6">
            <w:pPr>
              <w:rPr>
                <w:i/>
                <w:sz w:val="22"/>
                <w:szCs w:val="22"/>
              </w:rPr>
            </w:pPr>
          </w:p>
        </w:tc>
        <w:tc>
          <w:tcPr>
            <w:tcW w:w="2641" w:type="dxa"/>
            <w:vMerge/>
            <w:shd w:val="clear" w:color="auto" w:fill="F2F2F2" w:themeFill="background1" w:themeFillShade="F2"/>
          </w:tcPr>
          <w:p w14:paraId="207491C0" w14:textId="77777777" w:rsidR="00FB581A" w:rsidRPr="00CE32D5" w:rsidRDefault="00FB581A" w:rsidP="00D42A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30" w:type="dxa"/>
            <w:vMerge/>
            <w:shd w:val="clear" w:color="auto" w:fill="F2F2F2" w:themeFill="background1" w:themeFillShade="F2"/>
          </w:tcPr>
          <w:p w14:paraId="33082CD2" w14:textId="77777777" w:rsidR="00FB581A" w:rsidRPr="00CE32D5" w:rsidRDefault="00FB581A" w:rsidP="00D42AA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B581A" w14:paraId="1498FBBB" w14:textId="77777777" w:rsidTr="002236F7">
        <w:trPr>
          <w:trHeight w:val="563"/>
        </w:trPr>
        <w:tc>
          <w:tcPr>
            <w:tcW w:w="1661" w:type="dxa"/>
            <w:vMerge w:val="restart"/>
            <w:tcBorders>
              <w:bottom w:val="single" w:sz="4" w:space="0" w:color="auto"/>
            </w:tcBorders>
            <w:vAlign w:val="center"/>
          </w:tcPr>
          <w:p w14:paraId="7AEDC8CA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vMerge w:val="restart"/>
            <w:vAlign w:val="center"/>
          </w:tcPr>
          <w:p w14:paraId="0F3CDC94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START OBSERVATION:</w:t>
            </w:r>
          </w:p>
          <w:p w14:paraId="2CE6E286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308CF078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29F1F181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41CAA766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1684BD1D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D57B8D4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295A9F2B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44A32F55" w14:textId="77777777" w:rsidTr="002236F7">
        <w:trPr>
          <w:trHeight w:val="563"/>
        </w:trPr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14:paraId="4BFDF6DF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68F49CDB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0B32613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26C844C9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6C03A9A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638FAB2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9A5E863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0CD0E30D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61989384" w14:textId="77777777" w:rsidTr="002236F7">
        <w:trPr>
          <w:trHeight w:val="563"/>
        </w:trPr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14:paraId="435B9FE7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2D123A75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2F5976AB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162A41A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6E24B093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1096F79C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AA5C70F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14D2447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79D1E7A6" w14:textId="77777777" w:rsidTr="00FB581A">
        <w:tc>
          <w:tcPr>
            <w:tcW w:w="1661" w:type="dxa"/>
            <w:vMerge/>
            <w:vAlign w:val="center"/>
          </w:tcPr>
          <w:p w14:paraId="35602172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43EFDADF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63AC6949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68501246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41" w:type="dxa"/>
          </w:tcPr>
          <w:p w14:paraId="62D9F1D3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5E1F2928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6C7AC6E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3D2CC6C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594532EC" w14:textId="77777777" w:rsidTr="00FB581A">
        <w:tc>
          <w:tcPr>
            <w:tcW w:w="1661" w:type="dxa"/>
            <w:vMerge/>
            <w:vAlign w:val="center"/>
          </w:tcPr>
          <w:p w14:paraId="04B0D015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0E2B6403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31A88B4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29F3E18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41" w:type="dxa"/>
          </w:tcPr>
          <w:p w14:paraId="0C1F1358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1F35C5A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6CEC515C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40FA3161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3FEF0882" w14:textId="77777777" w:rsidTr="00FB581A">
        <w:tc>
          <w:tcPr>
            <w:tcW w:w="1661" w:type="dxa"/>
            <w:vMerge/>
            <w:vAlign w:val="center"/>
          </w:tcPr>
          <w:p w14:paraId="4EBF7C06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2305C86D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2FE6B3B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4088930C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41" w:type="dxa"/>
          </w:tcPr>
          <w:p w14:paraId="527E15F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4A1D8011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68C6F61F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33DCFD5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293C2C9C" w14:textId="77777777" w:rsidTr="00FB581A">
        <w:tc>
          <w:tcPr>
            <w:tcW w:w="1661" w:type="dxa"/>
            <w:vMerge/>
            <w:vAlign w:val="center"/>
          </w:tcPr>
          <w:p w14:paraId="50263546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  <w:vAlign w:val="center"/>
          </w:tcPr>
          <w:p w14:paraId="64D6944C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FINISH OBSERVATION:</w:t>
            </w:r>
          </w:p>
          <w:p w14:paraId="17040798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</w:tcPr>
          <w:p w14:paraId="10A41FD9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03668235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41" w:type="dxa"/>
          </w:tcPr>
          <w:p w14:paraId="0E9DCB7A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5693BED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7D0D2ECB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7DC92923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7489F603" w14:textId="77777777" w:rsidTr="00FB581A">
        <w:tc>
          <w:tcPr>
            <w:tcW w:w="1661" w:type="dxa"/>
            <w:vMerge/>
            <w:vAlign w:val="center"/>
          </w:tcPr>
          <w:p w14:paraId="0488311F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77D11A92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2BF5489A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7BEF15A2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641" w:type="dxa"/>
          </w:tcPr>
          <w:p w14:paraId="1E1DD1F4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790C38E8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64F0101E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68A74835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5678DB03" w14:textId="77777777" w:rsidTr="00FB581A">
        <w:tc>
          <w:tcPr>
            <w:tcW w:w="1661" w:type="dxa"/>
            <w:vMerge/>
            <w:vAlign w:val="center"/>
          </w:tcPr>
          <w:p w14:paraId="6BAFCC58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523F4487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6034D2EC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658C8671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41" w:type="dxa"/>
          </w:tcPr>
          <w:p w14:paraId="5B0E8DAB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585DB32F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1DAFF8A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02E2EBB3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15B4CC7C" w14:textId="77777777" w:rsidTr="00FB581A">
        <w:tc>
          <w:tcPr>
            <w:tcW w:w="1661" w:type="dxa"/>
            <w:vMerge/>
            <w:vAlign w:val="center"/>
          </w:tcPr>
          <w:p w14:paraId="7576E9A4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6DEE2A77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64E01B07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0479C8DE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41" w:type="dxa"/>
          </w:tcPr>
          <w:p w14:paraId="4F1BA0A6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71EEDC64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7389CB3B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08468DA6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7C25E06D" w14:textId="77777777" w:rsidTr="00FB581A">
        <w:tc>
          <w:tcPr>
            <w:tcW w:w="1661" w:type="dxa"/>
            <w:vMerge/>
            <w:vAlign w:val="center"/>
          </w:tcPr>
          <w:p w14:paraId="541566D8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54175657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1E583AB3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39D09881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41" w:type="dxa"/>
          </w:tcPr>
          <w:p w14:paraId="12775E8A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0872872A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14:paraId="2CB7FE1F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299CB704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  <w:tr w:rsidR="00FB581A" w14:paraId="5346E95A" w14:textId="77777777" w:rsidTr="00FB581A">
        <w:tc>
          <w:tcPr>
            <w:tcW w:w="1661" w:type="dxa"/>
            <w:vMerge/>
            <w:vAlign w:val="center"/>
          </w:tcPr>
          <w:p w14:paraId="541FBCD8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609C7F10" w14:textId="77777777" w:rsidR="00FB581A" w:rsidRPr="00CE32D5" w:rsidRDefault="00FB581A" w:rsidP="00FB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6EC3656C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5916CD8E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14:paraId="5AD89B06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t>TOTAL/AVERAGE</w:t>
            </w:r>
          </w:p>
        </w:tc>
        <w:tc>
          <w:tcPr>
            <w:tcW w:w="2230" w:type="dxa"/>
          </w:tcPr>
          <w:p w14:paraId="42C0183C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</w:p>
          <w:p w14:paraId="5E6E9494" w14:textId="77777777" w:rsidR="00FB581A" w:rsidRPr="00CE32D5" w:rsidRDefault="00FB581A" w:rsidP="00D42AA6">
            <w:pPr>
              <w:jc w:val="center"/>
              <w:rPr>
                <w:sz w:val="22"/>
                <w:szCs w:val="22"/>
              </w:rPr>
            </w:pPr>
            <w:r w:rsidRPr="00CE32D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32D5">
              <w:rPr>
                <w:sz w:val="22"/>
                <w:szCs w:val="22"/>
              </w:rPr>
              <w:instrText xml:space="preserve"> FORMTEXT </w:instrText>
            </w:r>
            <w:r w:rsidRPr="00CE32D5">
              <w:rPr>
                <w:sz w:val="22"/>
                <w:szCs w:val="22"/>
              </w:rPr>
            </w:r>
            <w:r w:rsidRPr="00CE32D5">
              <w:rPr>
                <w:sz w:val="22"/>
                <w:szCs w:val="22"/>
              </w:rPr>
              <w:fldChar w:fldCharType="separate"/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noProof/>
                <w:sz w:val="22"/>
                <w:szCs w:val="22"/>
              </w:rPr>
              <w:t> </w:t>
            </w:r>
            <w:r w:rsidRPr="00CE32D5">
              <w:rPr>
                <w:sz w:val="22"/>
                <w:szCs w:val="22"/>
              </w:rPr>
              <w:fldChar w:fldCharType="end"/>
            </w:r>
          </w:p>
        </w:tc>
      </w:tr>
    </w:tbl>
    <w:p w14:paraId="6272F7A3" w14:textId="77777777" w:rsidR="00F111FF" w:rsidRDefault="00F111FF" w:rsidP="00F111FF">
      <w:pPr>
        <w:rPr>
          <w:rFonts w:asciiTheme="majorHAnsi" w:hAnsiTheme="majorHAnsi"/>
          <w:sz w:val="22"/>
          <w:szCs w:val="22"/>
        </w:rPr>
      </w:pPr>
    </w:p>
    <w:sectPr w:rsidR="00F111FF" w:rsidSect="00CE3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5AB4" w14:textId="77777777" w:rsidR="00954803" w:rsidRDefault="00954803" w:rsidP="00954803">
      <w:r>
        <w:separator/>
      </w:r>
    </w:p>
  </w:endnote>
  <w:endnote w:type="continuationSeparator" w:id="0">
    <w:p w14:paraId="03572ABC" w14:textId="77777777" w:rsidR="00954803" w:rsidRDefault="00954803" w:rsidP="009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21E5" w14:textId="77777777" w:rsidR="00954803" w:rsidRDefault="00954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7192" w14:textId="77777777" w:rsidR="00954803" w:rsidRDefault="00954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53E" w14:textId="77777777" w:rsidR="00954803" w:rsidRDefault="00954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3CF1" w14:textId="77777777" w:rsidR="00954803" w:rsidRDefault="00954803" w:rsidP="00954803">
      <w:r>
        <w:separator/>
      </w:r>
    </w:p>
  </w:footnote>
  <w:footnote w:type="continuationSeparator" w:id="0">
    <w:p w14:paraId="36282FBA" w14:textId="77777777" w:rsidR="00954803" w:rsidRDefault="00954803" w:rsidP="0095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170D" w14:textId="77777777" w:rsidR="00954803" w:rsidRDefault="00954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A7DC" w14:textId="77777777" w:rsidR="00954803" w:rsidRDefault="00954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A9C3" w14:textId="77777777" w:rsidR="00954803" w:rsidRDefault="00954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C01"/>
    <w:multiLevelType w:val="hybridMultilevel"/>
    <w:tmpl w:val="B72C896E"/>
    <w:lvl w:ilvl="0" w:tplc="C9B84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007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E0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416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39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90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EA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68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1E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9"/>
    <w:rsid w:val="00004C1B"/>
    <w:rsid w:val="000C46F3"/>
    <w:rsid w:val="002104E9"/>
    <w:rsid w:val="002D5719"/>
    <w:rsid w:val="003A4D50"/>
    <w:rsid w:val="003E76A4"/>
    <w:rsid w:val="004B7588"/>
    <w:rsid w:val="00601F03"/>
    <w:rsid w:val="00630C00"/>
    <w:rsid w:val="007D2E37"/>
    <w:rsid w:val="007D58E0"/>
    <w:rsid w:val="00846C94"/>
    <w:rsid w:val="00954803"/>
    <w:rsid w:val="009D68B6"/>
    <w:rsid w:val="00C17F7B"/>
    <w:rsid w:val="00CE32D5"/>
    <w:rsid w:val="00D42AA6"/>
    <w:rsid w:val="00E4040E"/>
    <w:rsid w:val="00F111FF"/>
    <w:rsid w:val="00FB2830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B9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03"/>
  </w:style>
  <w:style w:type="paragraph" w:styleId="Footer">
    <w:name w:val="footer"/>
    <w:basedOn w:val="Normal"/>
    <w:link w:val="FooterChar"/>
    <w:uiPriority w:val="99"/>
    <w:unhideWhenUsed/>
    <w:rsid w:val="0095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03"/>
  </w:style>
  <w:style w:type="paragraph" w:styleId="Footer">
    <w:name w:val="footer"/>
    <w:basedOn w:val="Normal"/>
    <w:link w:val="FooterChar"/>
    <w:uiPriority w:val="99"/>
    <w:unhideWhenUsed/>
    <w:rsid w:val="0095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6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2017-07-12T14:21:00Z</dcterms:created>
  <dcterms:modified xsi:type="dcterms:W3CDTF">2017-07-12T14:21:00Z</dcterms:modified>
</cp:coreProperties>
</file>