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5" w:rsidRPr="003956CB" w:rsidRDefault="00AB6BD8" w:rsidP="004E6529">
      <w:pPr>
        <w:pStyle w:val="NoSpacing"/>
        <w:jc w:val="center"/>
        <w:rPr>
          <w:sz w:val="18"/>
          <w:szCs w:val="18"/>
        </w:rPr>
      </w:pPr>
      <w:r w:rsidRPr="003956CB">
        <w:rPr>
          <w:sz w:val="18"/>
          <w:szCs w:val="18"/>
        </w:rPr>
        <w:t>City School District of Albany</w:t>
      </w:r>
    </w:p>
    <w:p w:rsidR="00AB6BD8" w:rsidRPr="003956CB" w:rsidRDefault="00AB6BD8" w:rsidP="004E6529">
      <w:pPr>
        <w:pStyle w:val="NoSpacing"/>
        <w:jc w:val="center"/>
        <w:rPr>
          <w:sz w:val="18"/>
          <w:szCs w:val="18"/>
        </w:rPr>
      </w:pPr>
      <w:r w:rsidRPr="003956CB">
        <w:rPr>
          <w:sz w:val="18"/>
          <w:szCs w:val="18"/>
        </w:rPr>
        <w:t>Functional Behavioral Assessment</w:t>
      </w:r>
    </w:p>
    <w:p w:rsidR="00AB6BD8" w:rsidRPr="003956CB" w:rsidRDefault="00AB6BD8" w:rsidP="004E6529">
      <w:pPr>
        <w:pStyle w:val="NoSpacing"/>
        <w:jc w:val="center"/>
        <w:rPr>
          <w:sz w:val="24"/>
          <w:szCs w:val="24"/>
        </w:rPr>
      </w:pPr>
      <w:r w:rsidRPr="003956CB">
        <w:rPr>
          <w:sz w:val="24"/>
          <w:szCs w:val="24"/>
        </w:rPr>
        <w:t>Teacher Interview</w:t>
      </w:r>
      <w:r w:rsidR="004E6529" w:rsidRPr="003956CB">
        <w:rPr>
          <w:sz w:val="24"/>
          <w:szCs w:val="24"/>
        </w:rPr>
        <w:t xml:space="preserve"> Form</w:t>
      </w:r>
    </w:p>
    <w:p w:rsidR="00AB6BD8" w:rsidRDefault="00AB6BD8" w:rsidP="00AB6BD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6BD8" w:rsidTr="00AB6BD8">
        <w:tc>
          <w:tcPr>
            <w:tcW w:w="9576" w:type="dxa"/>
          </w:tcPr>
          <w:p w:rsidR="00AB6BD8" w:rsidRDefault="004E6529" w:rsidP="00AB6BD8">
            <w:pPr>
              <w:spacing w:after="120"/>
            </w:pPr>
            <w:r>
              <w:t xml:space="preserve">Student: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  <w:bookmarkEnd w:id="0"/>
            <w:r w:rsidR="00AB6BD8" w:rsidRPr="004E6529">
              <w:rPr>
                <w:sz w:val="20"/>
                <w:szCs w:val="20"/>
              </w:rPr>
              <w:t xml:space="preserve"> </w:t>
            </w:r>
            <w:r w:rsidR="00AB6BD8">
              <w:t xml:space="preserve">                                                              Date:</w:t>
            </w:r>
            <w:r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AB6BD8" w:rsidRDefault="004E6529" w:rsidP="00AB6BD8">
            <w:pPr>
              <w:spacing w:after="120"/>
            </w:pPr>
            <w:r>
              <w:t xml:space="preserve">School: 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  <w:r w:rsidR="00AB6BD8">
              <w:t xml:space="preserve">                                          </w:t>
            </w:r>
            <w:r>
              <w:t xml:space="preserve">                      Grade: 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  <w:r w:rsidR="00AB6BD8">
              <w:t xml:space="preserve">                        </w:t>
            </w:r>
          </w:p>
          <w:p w:rsidR="00AB6BD8" w:rsidRDefault="00AB6BD8" w:rsidP="00AB6BD8">
            <w:pPr>
              <w:spacing w:after="120"/>
            </w:pPr>
            <w:r>
              <w:t>Teacher: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</w:tc>
      </w:tr>
      <w:tr w:rsidR="00AB6BD8" w:rsidTr="003956CB">
        <w:trPr>
          <w:trHeight w:val="701"/>
        </w:trPr>
        <w:tc>
          <w:tcPr>
            <w:tcW w:w="9576" w:type="dxa"/>
          </w:tcPr>
          <w:p w:rsidR="00AB6BD8" w:rsidRDefault="00AB6BD8" w:rsidP="00AB6BD8">
            <w:pPr>
              <w:pStyle w:val="ListParagraph"/>
              <w:numPr>
                <w:ilvl w:val="0"/>
                <w:numId w:val="1"/>
              </w:numPr>
            </w:pPr>
            <w:r>
              <w:t>Describe the behavior of concern (target behavior) using observable, measurable language.</w:t>
            </w:r>
          </w:p>
          <w:p w:rsidR="00AB6BD8" w:rsidRDefault="004E6529" w:rsidP="00AB6BD8"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  <w:tr w:rsidR="00AB6BD8" w:rsidTr="00AB6BD8">
        <w:tc>
          <w:tcPr>
            <w:tcW w:w="9576" w:type="dxa"/>
          </w:tcPr>
          <w:p w:rsidR="004E6529" w:rsidRDefault="00AB6BD8" w:rsidP="004E6529">
            <w:pPr>
              <w:pStyle w:val="ListParagraph"/>
              <w:numPr>
                <w:ilvl w:val="0"/>
                <w:numId w:val="1"/>
              </w:numPr>
            </w:pPr>
            <w:r>
              <w:t>How often does the target behavior occur (frequency)?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AB6BD8" w:rsidRDefault="00CD6B18" w:rsidP="00D41BE8">
            <w:r>
              <w:t xml:space="preserve">              </w:t>
            </w:r>
            <w:r w:rsidR="00AB6BD8">
              <w:t>How long does the target behavior last (duration)?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D41BE8" w:rsidRDefault="00CD6B18" w:rsidP="00D41BE8">
            <w:r>
              <w:t xml:space="preserve">              </w:t>
            </w:r>
            <w:r w:rsidR="00AB6BD8">
              <w:t>How intense is the target behavior?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4E6529" w:rsidRDefault="004E6529" w:rsidP="00D41BE8">
            <w:r>
              <w:t>INTENSITY RUBRIC: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1= The behavior is confined only to the observed student.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2= Behavior disrupts others in the student’s immediate area.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3= Behavior disrupts everyone in the class.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="00D41BE8" w:rsidRPr="00D41BE8">
              <w:rPr>
                <w:i/>
                <w:sz w:val="16"/>
                <w:szCs w:val="16"/>
              </w:rPr>
              <w:t>4= Behavior disrupts other classrooms or common areas of the school.</w:t>
            </w:r>
          </w:p>
          <w:p w:rsid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="00D41BE8" w:rsidRPr="00D41BE8">
              <w:rPr>
                <w:i/>
                <w:sz w:val="16"/>
                <w:szCs w:val="16"/>
              </w:rPr>
              <w:t>5= Behavior causes or threatens to cause physical injury to student or others.</w:t>
            </w:r>
          </w:p>
          <w:p w:rsidR="004E6529" w:rsidRDefault="004E6529" w:rsidP="00D41BE8"/>
        </w:tc>
      </w:tr>
      <w:tr w:rsidR="00AB6BD8" w:rsidTr="00AB6BD8">
        <w:tc>
          <w:tcPr>
            <w:tcW w:w="9576" w:type="dxa"/>
          </w:tcPr>
          <w:p w:rsidR="00AB6BD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is happening when the target behavior occurs (setting events)?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</w:tc>
      </w:tr>
      <w:tr w:rsidR="00AB6BD8" w:rsidTr="00AB6BD8">
        <w:tc>
          <w:tcPr>
            <w:tcW w:w="9576" w:type="dxa"/>
          </w:tcPr>
          <w:p w:rsidR="00D41BE8" w:rsidRPr="004E6529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When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4E6529" w:rsidRDefault="004E6529" w:rsidP="004E6529">
            <w:pPr>
              <w:pStyle w:val="ListParagraph"/>
            </w:pPr>
          </w:p>
        </w:tc>
      </w:tr>
      <w:tr w:rsidR="00AB6BD8" w:rsidTr="00AB6BD8">
        <w:tc>
          <w:tcPr>
            <w:tcW w:w="9576" w:type="dxa"/>
          </w:tcPr>
          <w:p w:rsidR="00AB6BD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Where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With whom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3956CB" w:rsidTr="00AB6BD8">
        <w:tc>
          <w:tcPr>
            <w:tcW w:w="9576" w:type="dxa"/>
          </w:tcPr>
          <w:p w:rsidR="003956CB" w:rsidRPr="003956CB" w:rsidRDefault="003956CB" w:rsidP="003956CB">
            <w:pPr>
              <w:pStyle w:val="ListParagraph"/>
              <w:numPr>
                <w:ilvl w:val="0"/>
                <w:numId w:val="1"/>
              </w:numPr>
            </w:pPr>
            <w:r>
              <w:t xml:space="preserve">With whom is the target behavior least likely to occur?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3956CB" w:rsidRDefault="003956CB" w:rsidP="003956CB">
            <w:pPr>
              <w:pStyle w:val="ListParagraph"/>
            </w:pPr>
          </w:p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When is the target behavior </w:t>
            </w:r>
            <w:r w:rsidR="00351C17">
              <w:t>least</w:t>
            </w:r>
            <w:r>
              <w:t xml:space="preserve">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the target behavior </w:t>
            </w:r>
            <w:r w:rsidR="003956CB">
              <w:t>least</w:t>
            </w:r>
            <w:r>
              <w:t xml:space="preserve">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conditions are most likely to trigger the target behavior (antecedents)?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How can you tell the target behavior is about to start?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usually happens right after the target behavior?  Describe what happens to adult(s), peers, and student responses.</w:t>
            </w:r>
            <w:r w:rsidR="004E6529">
              <w:t xml:space="preserve"> 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do you think is the function of the target behavior; what reinforces the target behavior?  What does the student get or avoid?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CD6B1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What socially appropriate replacement behavior </w:t>
            </w:r>
            <w:r w:rsidR="00CD6B18">
              <w:t>will meet the same function (see question 13) and also be acceptable in your classroom?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t>What other information might contribute to creating an effective behavioral intervention plan?</w:t>
            </w:r>
          </w:p>
          <w:p w:rsidR="00CD6B18" w:rsidRDefault="004E6529" w:rsidP="00CD6B18">
            <w:r w:rsidRPr="004E6529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are the student’s skill/performance strengths</w:t>
            </w:r>
            <w:r w:rsidR="00B5058D">
              <w:t xml:space="preserve"> (learning, academic, social, emotional)</w:t>
            </w:r>
            <w:r>
              <w:t>?</w:t>
            </w:r>
          </w:p>
          <w:p w:rsidR="00CD6B18" w:rsidRDefault="004E6529" w:rsidP="00CD6B18"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CD6B18" w:rsidRDefault="00CD6B18" w:rsidP="00CD6B18"/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t>What are the student’s skill/performance deficits</w:t>
            </w:r>
            <w:r w:rsidR="00B5058D">
              <w:t xml:space="preserve"> (learning academic, social, emotional) </w:t>
            </w:r>
            <w:proofErr w:type="gramStart"/>
            <w:r w:rsidR="00B5058D">
              <w:t>that are</w:t>
            </w:r>
            <w:proofErr w:type="gramEnd"/>
            <w:r w:rsidR="00B5058D">
              <w:t xml:space="preserve"> deemed impactful on the target behavior</w:t>
            </w:r>
            <w:r>
              <w:t>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CD6B18" w:rsidRDefault="00CD6B18" w:rsidP="00CD6B18"/>
          <w:p w:rsidR="00CD6B18" w:rsidRDefault="00CD6B18" w:rsidP="00CD6B18"/>
        </w:tc>
      </w:tr>
      <w:tr w:rsidR="003956CB" w:rsidTr="00AB6BD8">
        <w:tc>
          <w:tcPr>
            <w:tcW w:w="9576" w:type="dxa"/>
          </w:tcPr>
          <w:p w:rsidR="003956CB" w:rsidRDefault="003956CB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Other Observations and/or comments: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</w:tbl>
    <w:p w:rsidR="00CD6B18" w:rsidRDefault="00CD6B18" w:rsidP="00354F39">
      <w:pPr>
        <w:spacing w:after="0"/>
      </w:pPr>
    </w:p>
    <w:sectPr w:rsidR="00CD6B18" w:rsidSect="00010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EB" w:rsidRDefault="007A2BEB" w:rsidP="003956CB">
      <w:pPr>
        <w:spacing w:after="0" w:line="240" w:lineRule="auto"/>
      </w:pPr>
      <w:r>
        <w:separator/>
      </w:r>
    </w:p>
  </w:endnote>
  <w:endnote w:type="continuationSeparator" w:id="0">
    <w:p w:rsidR="007A2BEB" w:rsidRDefault="007A2BEB" w:rsidP="0039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CB" w:rsidRPr="00156123" w:rsidRDefault="003956CB" w:rsidP="00156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BF" w:rsidRPr="003057BF" w:rsidRDefault="003057BF">
    <w:pPr>
      <w:pStyle w:val="Footer"/>
      <w:rPr>
        <w:color w:val="808080" w:themeColor="background1" w:themeShade="80"/>
        <w:sz w:val="18"/>
        <w:szCs w:val="18"/>
      </w:rPr>
    </w:pPr>
    <w:r w:rsidRPr="003057BF">
      <w:rPr>
        <w:color w:val="808080" w:themeColor="background1" w:themeShade="80"/>
        <w:sz w:val="18"/>
        <w:szCs w:val="18"/>
      </w:rPr>
      <w:t>VERSION:  7/2017</w:t>
    </w:r>
  </w:p>
  <w:p w:rsidR="003956CB" w:rsidRPr="00156123" w:rsidRDefault="003956CB" w:rsidP="00156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EB" w:rsidRDefault="007A2BEB" w:rsidP="003956CB">
      <w:pPr>
        <w:spacing w:after="0" w:line="240" w:lineRule="auto"/>
      </w:pPr>
      <w:r>
        <w:separator/>
      </w:r>
    </w:p>
  </w:footnote>
  <w:footnote w:type="continuationSeparator" w:id="0">
    <w:p w:rsidR="007A2BEB" w:rsidRDefault="007A2BEB" w:rsidP="0039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C7C"/>
    <w:multiLevelType w:val="hybridMultilevel"/>
    <w:tmpl w:val="3146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A"/>
    <w:rsid w:val="00010EB9"/>
    <w:rsid w:val="0005697A"/>
    <w:rsid w:val="00156123"/>
    <w:rsid w:val="001A0970"/>
    <w:rsid w:val="003057BF"/>
    <w:rsid w:val="00351C17"/>
    <w:rsid w:val="00354F39"/>
    <w:rsid w:val="003956CB"/>
    <w:rsid w:val="003D012E"/>
    <w:rsid w:val="004E6529"/>
    <w:rsid w:val="006F41F4"/>
    <w:rsid w:val="007A2BEB"/>
    <w:rsid w:val="007D25CD"/>
    <w:rsid w:val="00875A3E"/>
    <w:rsid w:val="009F6371"/>
    <w:rsid w:val="00AB12DA"/>
    <w:rsid w:val="00AB6BD8"/>
    <w:rsid w:val="00B43E14"/>
    <w:rsid w:val="00B5058D"/>
    <w:rsid w:val="00C424EA"/>
    <w:rsid w:val="00CD6B18"/>
    <w:rsid w:val="00D41BE8"/>
    <w:rsid w:val="00ED420F"/>
    <w:rsid w:val="00F26D9C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18"/>
    <w:pPr>
      <w:ind w:left="720"/>
      <w:contextualSpacing/>
    </w:pPr>
  </w:style>
  <w:style w:type="paragraph" w:styleId="NoSpacing">
    <w:name w:val="No Spacing"/>
    <w:uiPriority w:val="1"/>
    <w:qFormat/>
    <w:rsid w:val="004E65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5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CB"/>
  </w:style>
  <w:style w:type="character" w:styleId="PageNumber">
    <w:name w:val="page number"/>
    <w:basedOn w:val="DefaultParagraphFont"/>
    <w:uiPriority w:val="99"/>
    <w:semiHidden/>
    <w:unhideWhenUsed/>
    <w:rsid w:val="003956CB"/>
  </w:style>
  <w:style w:type="paragraph" w:styleId="Header">
    <w:name w:val="header"/>
    <w:basedOn w:val="Normal"/>
    <w:link w:val="HeaderChar"/>
    <w:uiPriority w:val="99"/>
    <w:unhideWhenUsed/>
    <w:rsid w:val="0015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23"/>
  </w:style>
  <w:style w:type="paragraph" w:styleId="BalloonText">
    <w:name w:val="Balloon Text"/>
    <w:basedOn w:val="Normal"/>
    <w:link w:val="BalloonTextChar"/>
    <w:uiPriority w:val="99"/>
    <w:semiHidden/>
    <w:unhideWhenUsed/>
    <w:rsid w:val="003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18"/>
    <w:pPr>
      <w:ind w:left="720"/>
      <w:contextualSpacing/>
    </w:pPr>
  </w:style>
  <w:style w:type="paragraph" w:styleId="NoSpacing">
    <w:name w:val="No Spacing"/>
    <w:uiPriority w:val="1"/>
    <w:qFormat/>
    <w:rsid w:val="004E65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5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CB"/>
  </w:style>
  <w:style w:type="character" w:styleId="PageNumber">
    <w:name w:val="page number"/>
    <w:basedOn w:val="DefaultParagraphFont"/>
    <w:uiPriority w:val="99"/>
    <w:semiHidden/>
    <w:unhideWhenUsed/>
    <w:rsid w:val="003956CB"/>
  </w:style>
  <w:style w:type="paragraph" w:styleId="Header">
    <w:name w:val="header"/>
    <w:basedOn w:val="Normal"/>
    <w:link w:val="HeaderChar"/>
    <w:uiPriority w:val="99"/>
    <w:unhideWhenUsed/>
    <w:rsid w:val="0015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23"/>
  </w:style>
  <w:style w:type="paragraph" w:styleId="BalloonText">
    <w:name w:val="Balloon Text"/>
    <w:basedOn w:val="Normal"/>
    <w:link w:val="BalloonTextChar"/>
    <w:uiPriority w:val="99"/>
    <w:semiHidden/>
    <w:unhideWhenUsed/>
    <w:rsid w:val="003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2017-07-11T18:45:00Z</dcterms:created>
  <dcterms:modified xsi:type="dcterms:W3CDTF">2017-07-12T13:19:00Z</dcterms:modified>
</cp:coreProperties>
</file>